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4" w:type="dxa"/>
        <w:jc w:val="center"/>
        <w:tblInd w:w="-131" w:type="dxa"/>
        <w:tblLayout w:type="fixed"/>
        <w:tblLook w:val="0000" w:firstRow="0" w:lastRow="0" w:firstColumn="0" w:lastColumn="0" w:noHBand="0" w:noVBand="0"/>
      </w:tblPr>
      <w:tblGrid>
        <w:gridCol w:w="3124"/>
        <w:gridCol w:w="6430"/>
      </w:tblGrid>
      <w:tr w:rsidR="00213821" w:rsidRPr="00213821" w:rsidTr="008A4BFF">
        <w:trPr>
          <w:trHeight w:val="371"/>
          <w:jc w:val="center"/>
        </w:trPr>
        <w:tc>
          <w:tcPr>
            <w:tcW w:w="3124" w:type="dxa"/>
          </w:tcPr>
          <w:p w:rsidR="0064668C" w:rsidRPr="00213821" w:rsidRDefault="0064668C" w:rsidP="008A4BFF">
            <w:pPr>
              <w:spacing w:before="120"/>
              <w:jc w:val="center"/>
              <w:rPr>
                <w:rFonts w:ascii="Times New Roman" w:hAnsi="Times New Roman"/>
                <w:b/>
                <w:sz w:val="26"/>
                <w:szCs w:val="26"/>
                <w:lang w:val="nl-NL"/>
              </w:rPr>
            </w:pPr>
            <w:r w:rsidRPr="00213821">
              <w:rPr>
                <w:rFonts w:ascii="Times New Roman" w:hAnsi="Times New Roman"/>
                <w:b/>
                <w:sz w:val="26"/>
                <w:szCs w:val="26"/>
                <w:lang w:val="nl-NL"/>
              </w:rPr>
              <w:t>ỦY BAN NHÂN DÂN</w:t>
            </w:r>
          </w:p>
          <w:p w:rsidR="0064668C" w:rsidRPr="00213821" w:rsidRDefault="0064668C" w:rsidP="008A4BFF">
            <w:pPr>
              <w:jc w:val="center"/>
              <w:rPr>
                <w:rFonts w:ascii="Times New Roman" w:hAnsi="Times New Roman"/>
                <w:b/>
                <w:sz w:val="26"/>
                <w:szCs w:val="26"/>
                <w:lang w:val="nl-NL"/>
              </w:rPr>
            </w:pPr>
            <w:r w:rsidRPr="00213821">
              <w:rPr>
                <w:rFonts w:ascii="Times New Roman" w:hAnsi="Times New Roman"/>
                <w:b/>
                <w:sz w:val="26"/>
                <w:szCs w:val="26"/>
                <w:lang w:val="nl-NL"/>
              </w:rPr>
              <w:t>TỈN</w:t>
            </w:r>
            <w:r w:rsidRPr="00213821">
              <w:rPr>
                <w:rFonts w:ascii="Times New Roman" w:hAnsi="Times New Roman"/>
                <w:b/>
                <w:sz w:val="26"/>
                <w:szCs w:val="26"/>
                <w:u w:val="single"/>
                <w:lang w:val="nl-NL"/>
              </w:rPr>
              <w:t>H ĐỒNG</w:t>
            </w:r>
            <w:r w:rsidRPr="00213821">
              <w:rPr>
                <w:rFonts w:ascii="Times New Roman" w:hAnsi="Times New Roman"/>
                <w:b/>
                <w:sz w:val="26"/>
                <w:szCs w:val="26"/>
                <w:lang w:val="nl-NL"/>
              </w:rPr>
              <w:t xml:space="preserve"> NAI</w:t>
            </w:r>
          </w:p>
        </w:tc>
        <w:tc>
          <w:tcPr>
            <w:tcW w:w="6430" w:type="dxa"/>
          </w:tcPr>
          <w:p w:rsidR="0064668C" w:rsidRPr="00213821" w:rsidRDefault="0064668C" w:rsidP="008A4BFF">
            <w:pPr>
              <w:spacing w:before="120"/>
              <w:jc w:val="center"/>
              <w:rPr>
                <w:rFonts w:ascii="Times New Roman" w:hAnsi="Times New Roman"/>
                <w:b/>
                <w:sz w:val="26"/>
                <w:szCs w:val="26"/>
                <w:lang w:val="nl-NL"/>
              </w:rPr>
            </w:pPr>
            <w:r w:rsidRPr="00213821">
              <w:rPr>
                <w:rFonts w:ascii="Times New Roman" w:hAnsi="Times New Roman"/>
                <w:b/>
                <w:sz w:val="26"/>
                <w:szCs w:val="26"/>
                <w:lang w:val="nl-NL"/>
              </w:rPr>
              <w:t>CỘNG HÒA XÃ HỘI CHỦ NGHĨA VIỆT NAM</w:t>
            </w:r>
          </w:p>
          <w:p w:rsidR="0064668C" w:rsidRPr="00213821" w:rsidRDefault="0064668C" w:rsidP="008A4BFF">
            <w:pPr>
              <w:jc w:val="center"/>
              <w:rPr>
                <w:rFonts w:ascii="Times New Roman" w:hAnsi="Times New Roman"/>
                <w:b/>
                <w:szCs w:val="28"/>
                <w:u w:val="single"/>
                <w:lang w:val="nl-NL"/>
              </w:rPr>
            </w:pPr>
            <w:r w:rsidRPr="00213821">
              <w:rPr>
                <w:rFonts w:ascii="Times New Roman" w:hAnsi="Times New Roman"/>
                <w:b/>
                <w:szCs w:val="28"/>
                <w:u w:val="single"/>
                <w:lang w:val="nl-NL"/>
              </w:rPr>
              <w:t>Độc lập - Tự do - Hạnh phúc</w:t>
            </w:r>
          </w:p>
          <w:p w:rsidR="0064668C" w:rsidRPr="00213821" w:rsidRDefault="0064668C" w:rsidP="008A4BFF">
            <w:pPr>
              <w:jc w:val="center"/>
              <w:rPr>
                <w:rFonts w:ascii="Times New Roman" w:hAnsi="Times New Roman"/>
                <w:b/>
                <w:szCs w:val="28"/>
                <w:u w:val="single"/>
                <w:lang w:val="nl-NL"/>
              </w:rPr>
            </w:pPr>
          </w:p>
        </w:tc>
      </w:tr>
    </w:tbl>
    <w:p w:rsidR="00C16120" w:rsidRPr="00213821" w:rsidRDefault="00C16120" w:rsidP="00D005EB">
      <w:pPr>
        <w:spacing w:line="360" w:lineRule="auto"/>
        <w:jc w:val="center"/>
        <w:rPr>
          <w:rFonts w:ascii="Times New Roman" w:hAnsi="Times New Roman"/>
          <w:b/>
          <w:sz w:val="28"/>
          <w:szCs w:val="28"/>
        </w:rPr>
      </w:pPr>
      <w:r w:rsidRPr="00213821">
        <w:rPr>
          <w:rFonts w:ascii="Times New Roman" w:hAnsi="Times New Roman"/>
          <w:b/>
          <w:sz w:val="28"/>
          <w:szCs w:val="28"/>
        </w:rPr>
        <w:t>QUY ĐỊNH</w:t>
      </w:r>
    </w:p>
    <w:p w:rsidR="0064668C" w:rsidRPr="00213821" w:rsidRDefault="00C16120" w:rsidP="00D005EB">
      <w:pPr>
        <w:spacing w:line="360" w:lineRule="auto"/>
        <w:jc w:val="center"/>
        <w:rPr>
          <w:rFonts w:ascii="Times New Roman" w:hAnsi="Times New Roman"/>
          <w:b/>
          <w:sz w:val="28"/>
          <w:szCs w:val="28"/>
        </w:rPr>
      </w:pPr>
      <w:r w:rsidRPr="00213821">
        <w:rPr>
          <w:rFonts w:ascii="Times New Roman" w:hAnsi="Times New Roman"/>
          <w:b/>
          <w:sz w:val="28"/>
          <w:szCs w:val="28"/>
        </w:rPr>
        <w:t xml:space="preserve">Thu phí, lệ phí của các cơ quan, đơn vị </w:t>
      </w:r>
    </w:p>
    <w:p w:rsidR="00C16120" w:rsidRPr="00213821" w:rsidRDefault="00C16120" w:rsidP="00D005EB">
      <w:pPr>
        <w:spacing w:line="360" w:lineRule="auto"/>
        <w:jc w:val="center"/>
        <w:rPr>
          <w:rFonts w:ascii="Times New Roman" w:hAnsi="Times New Roman"/>
          <w:b/>
          <w:sz w:val="28"/>
          <w:szCs w:val="28"/>
        </w:rPr>
      </w:pPr>
      <w:proofErr w:type="gramStart"/>
      <w:r w:rsidRPr="00213821">
        <w:rPr>
          <w:rFonts w:ascii="Times New Roman" w:hAnsi="Times New Roman"/>
          <w:b/>
          <w:sz w:val="28"/>
          <w:szCs w:val="28"/>
        </w:rPr>
        <w:t>tại</w:t>
      </w:r>
      <w:proofErr w:type="gramEnd"/>
      <w:r w:rsidR="0064668C" w:rsidRPr="00213821">
        <w:rPr>
          <w:rFonts w:ascii="Times New Roman" w:hAnsi="Times New Roman"/>
          <w:b/>
          <w:sz w:val="28"/>
          <w:szCs w:val="28"/>
        </w:rPr>
        <w:t xml:space="preserve"> </w:t>
      </w:r>
      <w:r w:rsidRPr="00213821">
        <w:rPr>
          <w:rFonts w:ascii="Times New Roman" w:hAnsi="Times New Roman"/>
          <w:b/>
          <w:sz w:val="28"/>
          <w:szCs w:val="28"/>
        </w:rPr>
        <w:t>Trung tâm Hành chính công tỉnh Đồng Nai</w:t>
      </w:r>
    </w:p>
    <w:p w:rsidR="00C16120" w:rsidRPr="00213821" w:rsidRDefault="00C16120" w:rsidP="00D005EB">
      <w:pPr>
        <w:spacing w:line="360" w:lineRule="auto"/>
        <w:jc w:val="center"/>
        <w:rPr>
          <w:rFonts w:ascii="Times New Roman" w:hAnsi="Times New Roman"/>
          <w:i/>
          <w:sz w:val="28"/>
          <w:szCs w:val="28"/>
        </w:rPr>
      </w:pPr>
      <w:r w:rsidRPr="00213821">
        <w:rPr>
          <w:rFonts w:ascii="Times New Roman" w:hAnsi="Times New Roman"/>
          <w:i/>
          <w:sz w:val="28"/>
          <w:szCs w:val="28"/>
        </w:rPr>
        <w:t xml:space="preserve">(Ban hành kèm </w:t>
      </w:r>
      <w:proofErr w:type="gramStart"/>
      <w:r w:rsidRPr="00213821">
        <w:rPr>
          <w:rFonts w:ascii="Times New Roman" w:hAnsi="Times New Roman"/>
          <w:i/>
          <w:sz w:val="28"/>
          <w:szCs w:val="28"/>
        </w:rPr>
        <w:t>theo</w:t>
      </w:r>
      <w:proofErr w:type="gramEnd"/>
      <w:r w:rsidRPr="00213821">
        <w:rPr>
          <w:rFonts w:ascii="Times New Roman" w:hAnsi="Times New Roman"/>
          <w:i/>
          <w:sz w:val="28"/>
          <w:szCs w:val="28"/>
        </w:rPr>
        <w:t xml:space="preserve"> Quyết định số      </w:t>
      </w:r>
      <w:r w:rsidR="0082348E" w:rsidRPr="00213821">
        <w:rPr>
          <w:rFonts w:ascii="Times New Roman" w:hAnsi="Times New Roman"/>
          <w:i/>
          <w:sz w:val="28"/>
          <w:szCs w:val="28"/>
        </w:rPr>
        <w:t>/2017</w:t>
      </w:r>
      <w:r w:rsidRPr="00213821">
        <w:rPr>
          <w:rFonts w:ascii="Times New Roman" w:hAnsi="Times New Roman"/>
          <w:i/>
          <w:sz w:val="28"/>
          <w:szCs w:val="28"/>
        </w:rPr>
        <w:t xml:space="preserve">/QĐ-UBND ngày  </w:t>
      </w:r>
      <w:r w:rsidR="0082348E" w:rsidRPr="00213821">
        <w:rPr>
          <w:rFonts w:ascii="Times New Roman" w:hAnsi="Times New Roman"/>
          <w:i/>
          <w:sz w:val="28"/>
          <w:szCs w:val="28"/>
        </w:rPr>
        <w:t xml:space="preserve">   </w:t>
      </w:r>
      <w:r w:rsidRPr="00213821">
        <w:rPr>
          <w:rFonts w:ascii="Times New Roman" w:hAnsi="Times New Roman"/>
          <w:i/>
          <w:sz w:val="28"/>
          <w:szCs w:val="28"/>
        </w:rPr>
        <w:t xml:space="preserve"> /… / 2017</w:t>
      </w:r>
    </w:p>
    <w:p w:rsidR="00C16120" w:rsidRPr="00213821" w:rsidRDefault="00C16120" w:rsidP="00D005EB">
      <w:pPr>
        <w:spacing w:line="360" w:lineRule="auto"/>
        <w:jc w:val="center"/>
        <w:rPr>
          <w:rFonts w:ascii="Times New Roman" w:hAnsi="Times New Roman"/>
          <w:i/>
          <w:sz w:val="28"/>
          <w:szCs w:val="28"/>
        </w:rPr>
      </w:pPr>
      <w:proofErr w:type="gramStart"/>
      <w:r w:rsidRPr="00213821">
        <w:rPr>
          <w:rFonts w:ascii="Times New Roman" w:hAnsi="Times New Roman"/>
          <w:i/>
          <w:sz w:val="28"/>
          <w:szCs w:val="28"/>
        </w:rPr>
        <w:t>của</w:t>
      </w:r>
      <w:proofErr w:type="gramEnd"/>
      <w:r w:rsidRPr="00213821">
        <w:rPr>
          <w:rFonts w:ascii="Times New Roman" w:hAnsi="Times New Roman"/>
          <w:i/>
          <w:sz w:val="28"/>
          <w:szCs w:val="28"/>
        </w:rPr>
        <w:t xml:space="preserve"> UBND tỉnh Đồng Nai)</w:t>
      </w:r>
    </w:p>
    <w:p w:rsidR="00D005EB" w:rsidRPr="00213821" w:rsidRDefault="00D005EB" w:rsidP="00D005EB">
      <w:pPr>
        <w:spacing w:line="360" w:lineRule="auto"/>
        <w:jc w:val="center"/>
        <w:rPr>
          <w:rFonts w:ascii="Times New Roman" w:hAnsi="Times New Roman"/>
          <w:i/>
          <w:sz w:val="28"/>
          <w:szCs w:val="28"/>
        </w:rPr>
      </w:pPr>
    </w:p>
    <w:p w:rsidR="00C16120" w:rsidRPr="00213821" w:rsidRDefault="00C16120" w:rsidP="00D005EB">
      <w:pPr>
        <w:spacing w:line="360" w:lineRule="auto"/>
        <w:jc w:val="center"/>
        <w:rPr>
          <w:rFonts w:ascii="Times New Roman" w:hAnsi="Times New Roman"/>
          <w:b/>
          <w:sz w:val="28"/>
          <w:szCs w:val="28"/>
        </w:rPr>
      </w:pPr>
      <w:r w:rsidRPr="00213821">
        <w:rPr>
          <w:rFonts w:ascii="Times New Roman" w:hAnsi="Times New Roman"/>
          <w:b/>
          <w:sz w:val="28"/>
          <w:szCs w:val="28"/>
        </w:rPr>
        <w:t>Chương I</w:t>
      </w:r>
    </w:p>
    <w:p w:rsidR="00C16120" w:rsidRPr="00213821" w:rsidRDefault="00C16120" w:rsidP="00D005EB">
      <w:pPr>
        <w:spacing w:line="360" w:lineRule="auto"/>
        <w:jc w:val="center"/>
        <w:rPr>
          <w:rFonts w:ascii="Times New Roman" w:hAnsi="Times New Roman"/>
          <w:b/>
          <w:sz w:val="28"/>
          <w:szCs w:val="28"/>
        </w:rPr>
      </w:pPr>
      <w:r w:rsidRPr="00213821">
        <w:rPr>
          <w:rFonts w:ascii="Times New Roman" w:hAnsi="Times New Roman"/>
          <w:b/>
          <w:sz w:val="28"/>
          <w:szCs w:val="28"/>
        </w:rPr>
        <w:t>QUY ĐỊNH CHUNG</w:t>
      </w:r>
    </w:p>
    <w:p w:rsidR="00D005EB" w:rsidRPr="00213821" w:rsidRDefault="00D005EB" w:rsidP="00D005EB">
      <w:pPr>
        <w:spacing w:line="360" w:lineRule="auto"/>
        <w:jc w:val="center"/>
        <w:rPr>
          <w:rFonts w:ascii="Times New Roman" w:hAnsi="Times New Roman"/>
          <w:b/>
          <w:sz w:val="28"/>
          <w:szCs w:val="28"/>
        </w:rPr>
      </w:pPr>
      <w:bookmarkStart w:id="0" w:name="_GoBack"/>
      <w:bookmarkEnd w:id="0"/>
    </w:p>
    <w:p w:rsidR="00C16120" w:rsidRPr="00213821" w:rsidRDefault="00C16120" w:rsidP="00D005EB">
      <w:pPr>
        <w:spacing w:line="360" w:lineRule="auto"/>
        <w:ind w:firstLine="567"/>
        <w:jc w:val="both"/>
        <w:rPr>
          <w:rFonts w:ascii="Times New Roman" w:hAnsi="Times New Roman"/>
          <w:b/>
          <w:sz w:val="28"/>
          <w:szCs w:val="28"/>
        </w:rPr>
      </w:pPr>
      <w:proofErr w:type="gramStart"/>
      <w:r w:rsidRPr="00213821">
        <w:rPr>
          <w:rFonts w:ascii="Times New Roman" w:hAnsi="Times New Roman"/>
          <w:b/>
          <w:sz w:val="28"/>
          <w:szCs w:val="28"/>
        </w:rPr>
        <w:t>Điều 1.</w:t>
      </w:r>
      <w:proofErr w:type="gramEnd"/>
      <w:r w:rsidRPr="00213821">
        <w:rPr>
          <w:rFonts w:ascii="Times New Roman" w:hAnsi="Times New Roman"/>
          <w:b/>
          <w:sz w:val="28"/>
          <w:szCs w:val="28"/>
        </w:rPr>
        <w:t xml:space="preserve"> Phạm </w:t>
      </w:r>
      <w:proofErr w:type="gramStart"/>
      <w:r w:rsidRPr="00213821">
        <w:rPr>
          <w:rFonts w:ascii="Times New Roman" w:hAnsi="Times New Roman"/>
          <w:b/>
          <w:sz w:val="28"/>
          <w:szCs w:val="28"/>
        </w:rPr>
        <w:t>vi</w:t>
      </w:r>
      <w:proofErr w:type="gramEnd"/>
      <w:r w:rsidRPr="00213821">
        <w:rPr>
          <w:rFonts w:ascii="Times New Roman" w:hAnsi="Times New Roman"/>
          <w:b/>
          <w:sz w:val="28"/>
          <w:szCs w:val="28"/>
        </w:rPr>
        <w:t xml:space="preserve"> điều chỉnh, đối tượng áp dụng</w:t>
      </w:r>
    </w:p>
    <w:p w:rsidR="00C16120" w:rsidRPr="00213821" w:rsidRDefault="00C34298" w:rsidP="009B572D">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1. </w:t>
      </w:r>
      <w:r w:rsidR="00C16120" w:rsidRPr="00213821">
        <w:rPr>
          <w:rFonts w:ascii="Times New Roman" w:hAnsi="Times New Roman"/>
          <w:sz w:val="28"/>
          <w:szCs w:val="28"/>
        </w:rPr>
        <w:t xml:space="preserve">Phạm vi điều chỉnh: </w:t>
      </w:r>
      <w:r w:rsidRPr="00213821">
        <w:rPr>
          <w:rFonts w:ascii="Times New Roman" w:hAnsi="Times New Roman"/>
          <w:sz w:val="28"/>
          <w:szCs w:val="28"/>
        </w:rPr>
        <w:t xml:space="preserve"> </w:t>
      </w:r>
      <w:r w:rsidR="009B572D" w:rsidRPr="00213821">
        <w:rPr>
          <w:rFonts w:ascii="Times New Roman" w:hAnsi="Times New Roman"/>
          <w:sz w:val="28"/>
          <w:szCs w:val="28"/>
        </w:rPr>
        <w:t>q</w:t>
      </w:r>
      <w:r w:rsidR="000654B3" w:rsidRPr="00213821">
        <w:rPr>
          <w:rFonts w:ascii="Times New Roman" w:hAnsi="Times New Roman"/>
          <w:sz w:val="28"/>
          <w:szCs w:val="28"/>
        </w:rPr>
        <w:t xml:space="preserve">uy </w:t>
      </w:r>
      <w:r w:rsidR="00C16120" w:rsidRPr="00213821">
        <w:rPr>
          <w:rFonts w:ascii="Times New Roman" w:hAnsi="Times New Roman"/>
          <w:sz w:val="28"/>
          <w:szCs w:val="28"/>
        </w:rPr>
        <w:t>định về hình thức, quy trình, thanh quyết toán phí, lệ phí giải quyết các thủ tục hà</w:t>
      </w:r>
      <w:r w:rsidR="002D2E01" w:rsidRPr="00213821">
        <w:rPr>
          <w:rFonts w:ascii="Times New Roman" w:hAnsi="Times New Roman"/>
          <w:sz w:val="28"/>
          <w:szCs w:val="28"/>
        </w:rPr>
        <w:t>nh chính, dịch vụ công của các s</w:t>
      </w:r>
      <w:r w:rsidR="00C16120" w:rsidRPr="00213821">
        <w:rPr>
          <w:rFonts w:ascii="Times New Roman" w:hAnsi="Times New Roman"/>
          <w:sz w:val="28"/>
          <w:szCs w:val="28"/>
        </w:rPr>
        <w:t>ở, ban</w:t>
      </w:r>
      <w:r w:rsidR="002D2E01" w:rsidRPr="00213821">
        <w:rPr>
          <w:rFonts w:ascii="Times New Roman" w:hAnsi="Times New Roman"/>
          <w:sz w:val="28"/>
          <w:szCs w:val="28"/>
        </w:rPr>
        <w:t>,</w:t>
      </w:r>
      <w:r w:rsidR="00C16120" w:rsidRPr="00213821">
        <w:rPr>
          <w:rFonts w:ascii="Times New Roman" w:hAnsi="Times New Roman"/>
          <w:sz w:val="28"/>
          <w:szCs w:val="28"/>
        </w:rPr>
        <w:t xml:space="preserve"> ngành, đơn vị sự nghiệp tại Trung tâm hành chính công tỉnh</w:t>
      </w:r>
      <w:r w:rsidR="0002757B" w:rsidRPr="00213821">
        <w:rPr>
          <w:rFonts w:ascii="Times New Roman" w:hAnsi="Times New Roman"/>
          <w:sz w:val="28"/>
          <w:szCs w:val="28"/>
        </w:rPr>
        <w:t xml:space="preserve"> (S</w:t>
      </w:r>
      <w:r w:rsidR="00D27C0C" w:rsidRPr="00213821">
        <w:rPr>
          <w:rFonts w:ascii="Times New Roman" w:hAnsi="Times New Roman"/>
          <w:sz w:val="28"/>
          <w:szCs w:val="28"/>
        </w:rPr>
        <w:t>au đây gọi tắt là Trung tâm)</w:t>
      </w:r>
      <w:r w:rsidR="00C16120" w:rsidRPr="00213821">
        <w:rPr>
          <w:rFonts w:ascii="Times New Roman" w:hAnsi="Times New Roman"/>
          <w:sz w:val="28"/>
          <w:szCs w:val="28"/>
        </w:rPr>
        <w:t>.</w:t>
      </w:r>
    </w:p>
    <w:p w:rsidR="00C16120" w:rsidRPr="00213821" w:rsidRDefault="00C34298" w:rsidP="009B572D">
      <w:pPr>
        <w:spacing w:line="360" w:lineRule="auto"/>
        <w:ind w:firstLine="567"/>
        <w:jc w:val="both"/>
        <w:rPr>
          <w:rFonts w:ascii="Times New Roman" w:hAnsi="Times New Roman"/>
          <w:b/>
          <w:sz w:val="28"/>
          <w:szCs w:val="28"/>
        </w:rPr>
      </w:pPr>
      <w:r w:rsidRPr="00213821">
        <w:rPr>
          <w:rFonts w:ascii="Times New Roman" w:hAnsi="Times New Roman"/>
          <w:sz w:val="28"/>
          <w:szCs w:val="28"/>
        </w:rPr>
        <w:t xml:space="preserve">2. </w:t>
      </w:r>
      <w:r w:rsidR="00C16120" w:rsidRPr="00213821">
        <w:rPr>
          <w:rFonts w:ascii="Times New Roman" w:hAnsi="Times New Roman"/>
          <w:sz w:val="28"/>
          <w:szCs w:val="28"/>
        </w:rPr>
        <w:t>Đối tượng áp dụng:</w:t>
      </w:r>
      <w:r w:rsidR="00C16120" w:rsidRPr="00213821">
        <w:rPr>
          <w:rFonts w:ascii="Times New Roman" w:hAnsi="Times New Roman"/>
          <w:b/>
          <w:sz w:val="28"/>
          <w:szCs w:val="28"/>
        </w:rPr>
        <w:t xml:space="preserve"> </w:t>
      </w:r>
      <w:r w:rsidRPr="00213821">
        <w:rPr>
          <w:rFonts w:ascii="Times New Roman" w:hAnsi="Times New Roman"/>
          <w:b/>
          <w:sz w:val="28"/>
          <w:szCs w:val="28"/>
        </w:rPr>
        <w:t xml:space="preserve"> </w:t>
      </w:r>
      <w:r w:rsidR="009B572D" w:rsidRPr="00213821">
        <w:rPr>
          <w:rFonts w:ascii="Times New Roman" w:hAnsi="Times New Roman"/>
          <w:sz w:val="28"/>
          <w:szCs w:val="28"/>
        </w:rPr>
        <w:t xml:space="preserve">áp </w:t>
      </w:r>
      <w:r w:rsidR="00C16120" w:rsidRPr="00213821">
        <w:rPr>
          <w:rFonts w:ascii="Times New Roman" w:hAnsi="Times New Roman"/>
          <w:sz w:val="28"/>
          <w:szCs w:val="28"/>
        </w:rPr>
        <w:t xml:space="preserve">dụng đối với Bưu điện, Cục thuế tỉnh, Kho bạc nhà nước tỉnh và các cơ quan nhà nước, đơn vị giải quyết thủ tục hành chính, cung cấp dịch vụ công tại Trung tâm. </w:t>
      </w:r>
    </w:p>
    <w:p w:rsidR="00C16120" w:rsidRPr="00213821" w:rsidRDefault="00C16120" w:rsidP="00D005EB">
      <w:pPr>
        <w:spacing w:line="360" w:lineRule="auto"/>
        <w:ind w:firstLine="567"/>
        <w:jc w:val="both"/>
        <w:rPr>
          <w:rFonts w:ascii="Times New Roman" w:hAnsi="Times New Roman"/>
          <w:b/>
          <w:sz w:val="28"/>
          <w:szCs w:val="28"/>
        </w:rPr>
      </w:pPr>
      <w:proofErr w:type="gramStart"/>
      <w:r w:rsidRPr="00213821">
        <w:rPr>
          <w:rFonts w:ascii="Times New Roman" w:hAnsi="Times New Roman"/>
          <w:b/>
          <w:sz w:val="28"/>
          <w:szCs w:val="28"/>
        </w:rPr>
        <w:t>Điều 2.</w:t>
      </w:r>
      <w:proofErr w:type="gramEnd"/>
      <w:r w:rsidRPr="00213821">
        <w:rPr>
          <w:rFonts w:ascii="Times New Roman" w:hAnsi="Times New Roman"/>
          <w:b/>
          <w:sz w:val="28"/>
          <w:szCs w:val="28"/>
        </w:rPr>
        <w:t xml:space="preserve"> Hình thức, phương pháp, thời điểm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w:t>
      </w:r>
    </w:p>
    <w:p w:rsidR="00C16120" w:rsidRPr="00213821" w:rsidRDefault="00C34298" w:rsidP="009B572D">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1. </w:t>
      </w:r>
      <w:r w:rsidR="00C16120" w:rsidRPr="00213821">
        <w:rPr>
          <w:rFonts w:ascii="Times New Roman" w:hAnsi="Times New Roman"/>
          <w:sz w:val="28"/>
          <w:szCs w:val="28"/>
        </w:rPr>
        <w:t xml:space="preserve">Về hình thức thu: </w:t>
      </w:r>
      <w:r w:rsidRPr="00213821">
        <w:rPr>
          <w:rFonts w:ascii="Times New Roman" w:hAnsi="Times New Roman"/>
          <w:sz w:val="28"/>
          <w:szCs w:val="28"/>
        </w:rPr>
        <w:t xml:space="preserve"> </w:t>
      </w:r>
      <w:r w:rsidR="009B572D" w:rsidRPr="00213821">
        <w:rPr>
          <w:rFonts w:ascii="Times New Roman" w:hAnsi="Times New Roman"/>
          <w:sz w:val="28"/>
          <w:szCs w:val="28"/>
        </w:rPr>
        <w:t xml:space="preserve">việc </w:t>
      </w:r>
      <w:r w:rsidR="00C16120" w:rsidRPr="00213821">
        <w:rPr>
          <w:rFonts w:ascii="Times New Roman" w:hAnsi="Times New Roman"/>
          <w:sz w:val="28"/>
          <w:szCs w:val="28"/>
        </w:rPr>
        <w:t xml:space="preserve">thu phí, lệ phí của các cơ quan, đơn vị tại Trung tâm được thực hiện thông qua </w:t>
      </w:r>
      <w:r w:rsidR="002D2E01" w:rsidRPr="00213821">
        <w:rPr>
          <w:rFonts w:ascii="Times New Roman" w:hAnsi="Times New Roman"/>
          <w:sz w:val="28"/>
          <w:szCs w:val="28"/>
        </w:rPr>
        <w:t>các</w:t>
      </w:r>
      <w:r w:rsidR="00C16120" w:rsidRPr="00213821">
        <w:rPr>
          <w:rFonts w:ascii="Times New Roman" w:hAnsi="Times New Roman"/>
          <w:sz w:val="28"/>
          <w:szCs w:val="28"/>
        </w:rPr>
        <w:t xml:space="preserve"> hình thức, gồm: thu bằng tiền mặt tại Trung tâm, thu bằng tiền mặt tại n</w:t>
      </w:r>
      <w:r w:rsidR="00E536A0" w:rsidRPr="00213821">
        <w:rPr>
          <w:rFonts w:ascii="Times New Roman" w:hAnsi="Times New Roman"/>
          <w:sz w:val="28"/>
          <w:szCs w:val="28"/>
        </w:rPr>
        <w:t xml:space="preserve">hà người dân, trụ sở tổ chức, </w:t>
      </w:r>
      <w:r w:rsidR="00C16120" w:rsidRPr="00213821">
        <w:rPr>
          <w:rFonts w:ascii="Times New Roman" w:hAnsi="Times New Roman"/>
          <w:sz w:val="28"/>
          <w:szCs w:val="28"/>
        </w:rPr>
        <w:t>thu chuyển khoản thông qua tài khoản cố đị</w:t>
      </w:r>
      <w:r w:rsidR="00E536A0" w:rsidRPr="00213821">
        <w:rPr>
          <w:rFonts w:ascii="Times New Roman" w:hAnsi="Times New Roman"/>
          <w:sz w:val="28"/>
          <w:szCs w:val="28"/>
        </w:rPr>
        <w:t xml:space="preserve">nh chuyên </w:t>
      </w:r>
      <w:r w:rsidR="002D2E01" w:rsidRPr="00213821">
        <w:rPr>
          <w:rFonts w:ascii="Times New Roman" w:hAnsi="Times New Roman"/>
          <w:sz w:val="28"/>
          <w:szCs w:val="28"/>
        </w:rPr>
        <w:t xml:space="preserve">thu </w:t>
      </w:r>
      <w:r w:rsidR="00E536A0" w:rsidRPr="00213821">
        <w:rPr>
          <w:rFonts w:ascii="Times New Roman" w:hAnsi="Times New Roman"/>
          <w:sz w:val="28"/>
          <w:szCs w:val="28"/>
        </w:rPr>
        <w:t>hoặc</w:t>
      </w:r>
      <w:r w:rsidR="002D2E01" w:rsidRPr="00213821">
        <w:rPr>
          <w:rFonts w:ascii="Times New Roman" w:hAnsi="Times New Roman"/>
          <w:sz w:val="28"/>
          <w:szCs w:val="28"/>
        </w:rPr>
        <w:t xml:space="preserve"> các hình thức khác.</w:t>
      </w:r>
      <w:r w:rsidR="00C16120" w:rsidRPr="00213821">
        <w:rPr>
          <w:rFonts w:ascii="Times New Roman" w:hAnsi="Times New Roman"/>
          <w:sz w:val="28"/>
          <w:szCs w:val="28"/>
        </w:rPr>
        <w:t xml:space="preserve"> </w:t>
      </w:r>
    </w:p>
    <w:p w:rsidR="00C16120" w:rsidRPr="00213821" w:rsidRDefault="00C34298" w:rsidP="009B572D">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2. </w:t>
      </w:r>
      <w:r w:rsidR="00C16120" w:rsidRPr="00213821">
        <w:rPr>
          <w:rFonts w:ascii="Times New Roman" w:hAnsi="Times New Roman"/>
          <w:sz w:val="28"/>
          <w:szCs w:val="28"/>
        </w:rPr>
        <w:t xml:space="preserve">Phương pháp thu: </w:t>
      </w:r>
      <w:r w:rsidR="009B572D" w:rsidRPr="00213821">
        <w:rPr>
          <w:rFonts w:ascii="Times New Roman" w:hAnsi="Times New Roman"/>
          <w:sz w:val="28"/>
          <w:szCs w:val="28"/>
        </w:rPr>
        <w:t xml:space="preserve">toàn </w:t>
      </w:r>
      <w:r w:rsidR="00C16120" w:rsidRPr="00213821">
        <w:rPr>
          <w:rFonts w:ascii="Times New Roman" w:hAnsi="Times New Roman"/>
          <w:sz w:val="28"/>
          <w:szCs w:val="28"/>
        </w:rPr>
        <w:t>bộ hoạt động thu phí, lệ phí của các cơ quan, đơn vị tại Trung tâm được Bưu điện tỉnh thực hiện thông qua hình thức thu hộ và được cấu hình trên phần mềm thu phí, lệ phí liên thông với phần mềm quản lý giải quyết thủ tục hành chính công (Egov).</w:t>
      </w:r>
    </w:p>
    <w:p w:rsidR="00C16120" w:rsidRPr="00213821" w:rsidRDefault="00C34298" w:rsidP="009B572D">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3. </w:t>
      </w:r>
      <w:r w:rsidR="00C16120" w:rsidRPr="00213821">
        <w:rPr>
          <w:rFonts w:ascii="Times New Roman" w:hAnsi="Times New Roman"/>
          <w:sz w:val="28"/>
          <w:szCs w:val="28"/>
        </w:rPr>
        <w:t xml:space="preserve">Thời điểm thu phí, lệ phí: </w:t>
      </w:r>
      <w:r w:rsidRPr="00213821">
        <w:rPr>
          <w:rFonts w:ascii="Times New Roman" w:hAnsi="Times New Roman"/>
          <w:sz w:val="28"/>
          <w:szCs w:val="28"/>
        </w:rPr>
        <w:t xml:space="preserve"> </w:t>
      </w:r>
      <w:r w:rsidR="009B572D" w:rsidRPr="00213821">
        <w:rPr>
          <w:rFonts w:ascii="Times New Roman" w:hAnsi="Times New Roman"/>
          <w:sz w:val="28"/>
          <w:szCs w:val="28"/>
        </w:rPr>
        <w:t xml:space="preserve">được </w:t>
      </w:r>
      <w:r w:rsidR="00C16120" w:rsidRPr="00213821">
        <w:rPr>
          <w:rFonts w:ascii="Times New Roman" w:hAnsi="Times New Roman"/>
          <w:sz w:val="28"/>
          <w:szCs w:val="28"/>
        </w:rPr>
        <w:t xml:space="preserve">thực hiện ngay khi nộp hồ sơ thủ tục hành chính, trong quá trình xử lý thủ tục hành chính và sau khi hoàn thành thủ tục hành chính tùy thuộc vào quy định về thu phí, lệ phí và thực tiễn triển khai </w:t>
      </w:r>
      <w:r w:rsidR="00C16120" w:rsidRPr="00213821">
        <w:rPr>
          <w:rFonts w:ascii="Times New Roman" w:hAnsi="Times New Roman"/>
          <w:sz w:val="28"/>
          <w:szCs w:val="28"/>
        </w:rPr>
        <w:lastRenderedPageBreak/>
        <w:t xml:space="preserve">đảm bảo việc thu thuận lợi, đơn giản, hiệu quả. Thời điểm thu phí, lệ phí đối với từng thủ tục hành chính, dịch vụ công cụ thể do Thủ trưởng các cơ quan, đơn vị chủ trì, phối hợp Sở Tài chính, Sở Tư pháp, Sở Thông tin và Truyền thông, Giám đốc Trung tâm hành chính công tỉnh thống nhất, công bố công khai để thực hiện. </w:t>
      </w:r>
    </w:p>
    <w:p w:rsidR="00C16120" w:rsidRPr="00213821" w:rsidRDefault="00C16120" w:rsidP="00D005EB">
      <w:pPr>
        <w:spacing w:line="360" w:lineRule="auto"/>
        <w:ind w:firstLine="567"/>
        <w:jc w:val="both"/>
        <w:rPr>
          <w:rFonts w:ascii="Times New Roman" w:hAnsi="Times New Roman"/>
          <w:b/>
          <w:sz w:val="28"/>
          <w:szCs w:val="28"/>
        </w:rPr>
      </w:pPr>
      <w:r w:rsidRPr="00213821">
        <w:rPr>
          <w:rFonts w:ascii="Times New Roman" w:hAnsi="Times New Roman"/>
          <w:b/>
          <w:sz w:val="28"/>
          <w:szCs w:val="28"/>
        </w:rPr>
        <w:t xml:space="preserve"> </w:t>
      </w:r>
      <w:proofErr w:type="gramStart"/>
      <w:r w:rsidRPr="00213821">
        <w:rPr>
          <w:rFonts w:ascii="Times New Roman" w:hAnsi="Times New Roman"/>
          <w:b/>
          <w:sz w:val="28"/>
          <w:szCs w:val="28"/>
        </w:rPr>
        <w:t>Điều 3.</w:t>
      </w:r>
      <w:proofErr w:type="gramEnd"/>
      <w:r w:rsidRPr="00213821">
        <w:rPr>
          <w:rFonts w:ascii="Times New Roman" w:hAnsi="Times New Roman"/>
          <w:b/>
          <w:sz w:val="28"/>
          <w:szCs w:val="28"/>
        </w:rPr>
        <w:t xml:space="preserve"> Phần mềm</w:t>
      </w:r>
      <w:r w:rsidR="00720A3C" w:rsidRPr="00213821">
        <w:rPr>
          <w:rFonts w:ascii="Times New Roman" w:hAnsi="Times New Roman"/>
          <w:b/>
          <w:sz w:val="28"/>
          <w:szCs w:val="28"/>
        </w:rPr>
        <w:t xml:space="preserve">; </w:t>
      </w:r>
      <w:r w:rsidR="0057066A" w:rsidRPr="00213821">
        <w:rPr>
          <w:rFonts w:ascii="Times New Roman" w:hAnsi="Times New Roman"/>
          <w:b/>
          <w:sz w:val="28"/>
          <w:szCs w:val="28"/>
        </w:rPr>
        <w:t xml:space="preserve">Biên </w:t>
      </w:r>
      <w:r w:rsidR="00720A3C" w:rsidRPr="00213821">
        <w:rPr>
          <w:rFonts w:ascii="Times New Roman" w:hAnsi="Times New Roman"/>
          <w:b/>
          <w:sz w:val="28"/>
          <w:szCs w:val="28"/>
        </w:rPr>
        <w:t>lai;</w:t>
      </w:r>
      <w:r w:rsidRPr="00213821">
        <w:rPr>
          <w:rFonts w:ascii="Times New Roman" w:hAnsi="Times New Roman"/>
          <w:b/>
          <w:sz w:val="28"/>
          <w:szCs w:val="28"/>
        </w:rPr>
        <w:t xml:space="preserve"> </w:t>
      </w:r>
      <w:r w:rsidR="00720A3C" w:rsidRPr="00213821">
        <w:rPr>
          <w:rFonts w:ascii="Times New Roman" w:hAnsi="Times New Roman"/>
          <w:b/>
          <w:sz w:val="28"/>
          <w:szCs w:val="28"/>
        </w:rPr>
        <w:t xml:space="preserve">Tài khoản chuyên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w:t>
      </w:r>
    </w:p>
    <w:p w:rsidR="00C16120" w:rsidRPr="00213821" w:rsidRDefault="00C34298" w:rsidP="00AF763E">
      <w:pPr>
        <w:spacing w:line="336" w:lineRule="auto"/>
        <w:ind w:firstLine="567"/>
        <w:jc w:val="both"/>
        <w:rPr>
          <w:rFonts w:ascii="Times New Roman" w:hAnsi="Times New Roman"/>
          <w:sz w:val="28"/>
          <w:szCs w:val="28"/>
        </w:rPr>
      </w:pPr>
      <w:r w:rsidRPr="00213821">
        <w:rPr>
          <w:rFonts w:ascii="Times New Roman" w:hAnsi="Times New Roman"/>
          <w:sz w:val="28"/>
          <w:szCs w:val="28"/>
        </w:rPr>
        <w:t xml:space="preserve"> 1. </w:t>
      </w:r>
      <w:r w:rsidR="00C16120" w:rsidRPr="00213821">
        <w:rPr>
          <w:rFonts w:ascii="Times New Roman" w:hAnsi="Times New Roman"/>
          <w:sz w:val="28"/>
          <w:szCs w:val="28"/>
        </w:rPr>
        <w:t xml:space="preserve">Về Phần mềm thu phí, lệ phí: </w:t>
      </w:r>
      <w:r w:rsidRPr="00213821">
        <w:rPr>
          <w:rFonts w:ascii="Times New Roman" w:hAnsi="Times New Roman"/>
          <w:sz w:val="28"/>
          <w:szCs w:val="28"/>
        </w:rPr>
        <w:t xml:space="preserve"> </w:t>
      </w:r>
      <w:r w:rsidR="00AF763E" w:rsidRPr="00213821">
        <w:rPr>
          <w:rFonts w:ascii="Times New Roman" w:hAnsi="Times New Roman"/>
          <w:sz w:val="28"/>
          <w:szCs w:val="28"/>
        </w:rPr>
        <w:t>đ</w:t>
      </w:r>
      <w:r w:rsidR="0057066A" w:rsidRPr="00213821">
        <w:rPr>
          <w:rFonts w:ascii="Times New Roman" w:hAnsi="Times New Roman"/>
          <w:sz w:val="28"/>
          <w:szCs w:val="28"/>
        </w:rPr>
        <w:t xml:space="preserve">ược </w:t>
      </w:r>
      <w:r w:rsidR="00C16120" w:rsidRPr="00213821">
        <w:rPr>
          <w:rFonts w:ascii="Times New Roman" w:hAnsi="Times New Roman"/>
          <w:sz w:val="28"/>
          <w:szCs w:val="28"/>
        </w:rPr>
        <w:t xml:space="preserve">xây dựng đảm bảo các yêu cầu về tiêu chuẩn kỹ thuật, bảo mật thông tin, liên thông dữ liệu về thủ tục hành chính, dịch vụ công; quy trình thu đơn giản, thuận lợi, nhanh chóng, rõ trách nhiệm; hỗ trợ thanh quyết toán phí, lệ phí; mức phí, lệ phí được cấu hình trên phần mềm theo danh mục cố định hoặc tùy biến theo đặc điểm, tình hình cụ thể của từng loại phí, lệ phí.  </w:t>
      </w:r>
    </w:p>
    <w:p w:rsidR="001B54FB" w:rsidRPr="00213821" w:rsidRDefault="00C16120" w:rsidP="00FC3C66">
      <w:pPr>
        <w:spacing w:line="336" w:lineRule="auto"/>
        <w:ind w:firstLine="567"/>
        <w:jc w:val="both"/>
        <w:rPr>
          <w:rFonts w:ascii="Times New Roman" w:hAnsi="Times New Roman"/>
          <w:b/>
          <w:sz w:val="28"/>
          <w:szCs w:val="28"/>
        </w:rPr>
      </w:pPr>
      <w:r w:rsidRPr="00213821">
        <w:rPr>
          <w:rFonts w:ascii="Times New Roman" w:hAnsi="Times New Roman"/>
          <w:b/>
          <w:sz w:val="28"/>
          <w:szCs w:val="28"/>
        </w:rPr>
        <w:t xml:space="preserve"> </w:t>
      </w:r>
      <w:r w:rsidR="00C34298" w:rsidRPr="00213821">
        <w:rPr>
          <w:rFonts w:ascii="Times New Roman" w:hAnsi="Times New Roman"/>
          <w:sz w:val="28"/>
          <w:szCs w:val="28"/>
        </w:rPr>
        <w:t>2.</w:t>
      </w:r>
      <w:r w:rsidR="00C34298" w:rsidRPr="00213821">
        <w:rPr>
          <w:rFonts w:ascii="Times New Roman" w:hAnsi="Times New Roman"/>
          <w:b/>
          <w:sz w:val="28"/>
          <w:szCs w:val="28"/>
        </w:rPr>
        <w:t xml:space="preserve"> </w:t>
      </w:r>
      <w:r w:rsidRPr="00213821">
        <w:rPr>
          <w:rFonts w:ascii="Times New Roman" w:hAnsi="Times New Roman"/>
          <w:sz w:val="28"/>
          <w:szCs w:val="28"/>
        </w:rPr>
        <w:t>Về biên lai:</w:t>
      </w:r>
      <w:r w:rsidRPr="00213821">
        <w:rPr>
          <w:rFonts w:ascii="Times New Roman" w:hAnsi="Times New Roman"/>
          <w:b/>
          <w:sz w:val="28"/>
          <w:szCs w:val="28"/>
        </w:rPr>
        <w:t xml:space="preserve"> </w:t>
      </w:r>
      <w:r w:rsidR="00C34298" w:rsidRPr="00213821">
        <w:rPr>
          <w:rFonts w:ascii="Times New Roman" w:hAnsi="Times New Roman"/>
          <w:b/>
          <w:sz w:val="28"/>
          <w:szCs w:val="28"/>
        </w:rPr>
        <w:t xml:space="preserve"> </w:t>
      </w:r>
    </w:p>
    <w:p w:rsidR="001B54FB" w:rsidRPr="00213821" w:rsidRDefault="0057066A" w:rsidP="001B54F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 </w:t>
      </w:r>
      <w:r w:rsidR="001B54FB" w:rsidRPr="00213821">
        <w:rPr>
          <w:rFonts w:ascii="Times New Roman" w:hAnsi="Times New Roman"/>
          <w:sz w:val="28"/>
          <w:szCs w:val="28"/>
        </w:rPr>
        <w:t>Đối với các thủ tục hành chính, dịch vụ công được giải quyế</w:t>
      </w:r>
      <w:r w:rsidRPr="00213821">
        <w:rPr>
          <w:rFonts w:ascii="Times New Roman" w:hAnsi="Times New Roman"/>
          <w:sz w:val="28"/>
          <w:szCs w:val="28"/>
        </w:rPr>
        <w:t xml:space="preserve">t tại Trung tâm </w:t>
      </w:r>
      <w:r w:rsidR="001B54FB" w:rsidRPr="00213821">
        <w:rPr>
          <w:rFonts w:ascii="Times New Roman" w:hAnsi="Times New Roman"/>
          <w:sz w:val="28"/>
          <w:szCs w:val="28"/>
        </w:rPr>
        <w:t xml:space="preserve">sẽ sử dụng biên lai tự in (đã đăng ký với cơ quan thuế) trên hệ thống phần mềm thu phí, lệ phí tập trung, đảm bảo thống nhất, đồng bộ; biên lai được in 3 liên (liên 1 cấp phát cho các cơ quan, đơn vị; liên 2 cấp phát cho người nộp phí, lệ phí và liên 3 được lưu tại Bưu điện).  </w:t>
      </w:r>
    </w:p>
    <w:p w:rsidR="001B54FB" w:rsidRPr="00213821" w:rsidRDefault="0057066A" w:rsidP="001B54F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 </w:t>
      </w:r>
      <w:r w:rsidR="001B54FB" w:rsidRPr="00213821">
        <w:rPr>
          <w:rFonts w:ascii="Times New Roman" w:hAnsi="Times New Roman"/>
          <w:sz w:val="28"/>
          <w:szCs w:val="28"/>
        </w:rPr>
        <w:t>Trường hợp hệ thống gặp sự cố như mất điện, hư phần cứng, phần mềm</w:t>
      </w:r>
      <w:proofErr w:type="gramStart"/>
      <w:r w:rsidR="008F6485" w:rsidRPr="00213821">
        <w:rPr>
          <w:rFonts w:ascii="Times New Roman" w:hAnsi="Times New Roman"/>
          <w:sz w:val="28"/>
          <w:szCs w:val="28"/>
        </w:rPr>
        <w:t>,</w:t>
      </w:r>
      <w:r w:rsidRPr="00213821">
        <w:rPr>
          <w:rFonts w:ascii="Times New Roman" w:hAnsi="Times New Roman"/>
          <w:sz w:val="28"/>
          <w:szCs w:val="28"/>
        </w:rPr>
        <w:t>…</w:t>
      </w:r>
      <w:proofErr w:type="gramEnd"/>
      <w:r w:rsidRPr="00213821">
        <w:rPr>
          <w:rFonts w:ascii="Times New Roman" w:hAnsi="Times New Roman"/>
          <w:sz w:val="28"/>
          <w:szCs w:val="28"/>
        </w:rPr>
        <w:t xml:space="preserve"> </w:t>
      </w:r>
      <w:r w:rsidR="001B54FB" w:rsidRPr="00213821">
        <w:rPr>
          <w:rFonts w:ascii="Times New Roman" w:hAnsi="Times New Roman"/>
          <w:sz w:val="28"/>
          <w:szCs w:val="28"/>
        </w:rPr>
        <w:t>hoặc các sự cố khác mà không thể in biên lai trên phần mềm thu phí, lệ phí thì có thể sử dụng biên lai giấy để thu.</w:t>
      </w:r>
    </w:p>
    <w:p w:rsidR="005E0052" w:rsidRPr="00213821" w:rsidRDefault="00C34298" w:rsidP="00FC3C66">
      <w:pPr>
        <w:spacing w:line="336" w:lineRule="auto"/>
        <w:ind w:firstLine="567"/>
        <w:jc w:val="both"/>
        <w:rPr>
          <w:rFonts w:ascii="Times New Roman" w:hAnsi="Times New Roman"/>
          <w:sz w:val="28"/>
          <w:szCs w:val="28"/>
        </w:rPr>
      </w:pPr>
      <w:r w:rsidRPr="00213821">
        <w:rPr>
          <w:rFonts w:ascii="Times New Roman" w:hAnsi="Times New Roman"/>
          <w:sz w:val="28"/>
          <w:szCs w:val="28"/>
        </w:rPr>
        <w:t xml:space="preserve">3. </w:t>
      </w:r>
      <w:r w:rsidR="0057066A" w:rsidRPr="00213821">
        <w:rPr>
          <w:rFonts w:ascii="Times New Roman" w:hAnsi="Times New Roman"/>
          <w:sz w:val="28"/>
          <w:szCs w:val="28"/>
        </w:rPr>
        <w:t xml:space="preserve">Về tài khoản chuyên </w:t>
      </w:r>
      <w:proofErr w:type="gramStart"/>
      <w:r w:rsidR="0057066A" w:rsidRPr="00213821">
        <w:rPr>
          <w:rFonts w:ascii="Times New Roman" w:hAnsi="Times New Roman"/>
          <w:sz w:val="28"/>
          <w:szCs w:val="28"/>
        </w:rPr>
        <w:t>thu</w:t>
      </w:r>
      <w:proofErr w:type="gramEnd"/>
      <w:r w:rsidR="0057066A" w:rsidRPr="00213821">
        <w:rPr>
          <w:rFonts w:ascii="Times New Roman" w:hAnsi="Times New Roman"/>
          <w:sz w:val="28"/>
          <w:szCs w:val="28"/>
        </w:rPr>
        <w:t xml:space="preserve"> phí, lệ phí</w:t>
      </w:r>
      <w:r w:rsidR="00C16120" w:rsidRPr="00213821">
        <w:rPr>
          <w:rFonts w:ascii="Times New Roman" w:hAnsi="Times New Roman"/>
          <w:sz w:val="28"/>
          <w:szCs w:val="28"/>
        </w:rPr>
        <w:t xml:space="preserve"> </w:t>
      </w:r>
      <w:r w:rsidRPr="00213821">
        <w:rPr>
          <w:rFonts w:ascii="Times New Roman" w:hAnsi="Times New Roman"/>
          <w:sz w:val="28"/>
          <w:szCs w:val="28"/>
        </w:rPr>
        <w:t xml:space="preserve"> </w:t>
      </w:r>
    </w:p>
    <w:p w:rsidR="005E0052" w:rsidRPr="00213821" w:rsidRDefault="005E0052" w:rsidP="005E0052">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Tài khoản chuyên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được mở tại các ngân hàng thương mại do Giám đốc Bưu điện tỉnh làm chủ tài khoản và chỉ được sử dụng để tiếp nhận các khoản thu phí, lệ phí hàng ngày tại Trung tâm (thu bằng hình thức thu tiền mặt hoặc chuyển khoản). </w:t>
      </w:r>
      <w:proofErr w:type="gramStart"/>
      <w:r w:rsidRPr="00213821">
        <w:rPr>
          <w:rFonts w:ascii="Times New Roman" w:hAnsi="Times New Roman"/>
          <w:sz w:val="28"/>
          <w:szCs w:val="28"/>
        </w:rPr>
        <w:t>Không được sử dụng để thanh toán hoặc sử dụng các mục đích khác.</w:t>
      </w:r>
      <w:proofErr w:type="gramEnd"/>
      <w:r w:rsidRPr="00213821">
        <w:rPr>
          <w:rFonts w:ascii="Times New Roman" w:hAnsi="Times New Roman"/>
          <w:sz w:val="28"/>
          <w:szCs w:val="28"/>
        </w:rPr>
        <w:t xml:space="preserve"> Trường hợp chuyển tiền ra khỏi tài khoản chuyên thu không đúng theo thời gian quy định, không đúng nội dung, không đúng số tài khoản tạm thu của các cơ quan, đơn vị tại Kho bạc nhà nước tỉnh hoặc sử dụng sai mục đích thì Giám đốc Bưu điện tỉnh phải chịu trách nhiệm trước pháp luật và các cơ quan có thẩm quyền.</w:t>
      </w:r>
    </w:p>
    <w:p w:rsidR="00617917" w:rsidRPr="00213821" w:rsidRDefault="002169D3" w:rsidP="00FC3C66">
      <w:pPr>
        <w:spacing w:line="336" w:lineRule="auto"/>
        <w:ind w:firstLine="567"/>
        <w:jc w:val="both"/>
        <w:rPr>
          <w:rFonts w:ascii="Times New Roman" w:hAnsi="Times New Roman"/>
          <w:sz w:val="28"/>
          <w:szCs w:val="28"/>
        </w:rPr>
      </w:pPr>
      <w:r w:rsidRPr="00213821">
        <w:rPr>
          <w:rFonts w:ascii="Times New Roman" w:hAnsi="Times New Roman"/>
          <w:sz w:val="28"/>
          <w:szCs w:val="28"/>
        </w:rPr>
        <w:lastRenderedPageBreak/>
        <w:t xml:space="preserve">Định </w:t>
      </w:r>
      <w:r w:rsidR="00C16120" w:rsidRPr="00213821">
        <w:rPr>
          <w:rFonts w:ascii="Times New Roman" w:hAnsi="Times New Roman"/>
          <w:sz w:val="28"/>
          <w:szCs w:val="28"/>
        </w:rPr>
        <w:t xml:space="preserve">kỳ </w:t>
      </w:r>
      <w:r w:rsidR="00305846" w:rsidRPr="00213821">
        <w:rPr>
          <w:rFonts w:ascii="Times New Roman" w:hAnsi="Times New Roman"/>
          <w:sz w:val="28"/>
          <w:szCs w:val="28"/>
        </w:rPr>
        <w:t>thứ hai</w:t>
      </w:r>
      <w:r w:rsidRPr="00213821">
        <w:rPr>
          <w:rFonts w:ascii="Times New Roman" w:hAnsi="Times New Roman"/>
          <w:sz w:val="28"/>
          <w:szCs w:val="28"/>
        </w:rPr>
        <w:t xml:space="preserve"> hàng tuần và </w:t>
      </w:r>
      <w:r w:rsidR="00305846" w:rsidRPr="00213821">
        <w:rPr>
          <w:rFonts w:ascii="Times New Roman" w:hAnsi="Times New Roman"/>
          <w:sz w:val="28"/>
          <w:szCs w:val="28"/>
        </w:rPr>
        <w:t xml:space="preserve">ngày </w:t>
      </w:r>
      <w:r w:rsidR="008E63C7" w:rsidRPr="00213821">
        <w:rPr>
          <w:rFonts w:ascii="Times New Roman" w:hAnsi="Times New Roman"/>
          <w:sz w:val="28"/>
          <w:szCs w:val="28"/>
        </w:rPr>
        <w:t xml:space="preserve">cuối tháng </w:t>
      </w:r>
      <w:r w:rsidR="00305846" w:rsidRPr="00213821">
        <w:rPr>
          <w:rFonts w:ascii="Times New Roman" w:hAnsi="Times New Roman"/>
          <w:sz w:val="28"/>
          <w:szCs w:val="28"/>
        </w:rPr>
        <w:t xml:space="preserve">của mỗi tháng </w:t>
      </w:r>
      <w:r w:rsidR="008E63C7" w:rsidRPr="00213821">
        <w:rPr>
          <w:rFonts w:ascii="Times New Roman" w:hAnsi="Times New Roman"/>
          <w:sz w:val="28"/>
          <w:szCs w:val="28"/>
        </w:rPr>
        <w:t>(</w:t>
      </w:r>
      <w:r w:rsidR="00305846" w:rsidRPr="00213821">
        <w:rPr>
          <w:rFonts w:ascii="Times New Roman" w:hAnsi="Times New Roman"/>
          <w:sz w:val="28"/>
          <w:szCs w:val="28"/>
        </w:rPr>
        <w:t xml:space="preserve">Trường </w:t>
      </w:r>
      <w:r w:rsidR="008E63C7" w:rsidRPr="00213821">
        <w:rPr>
          <w:rFonts w:ascii="Times New Roman" w:hAnsi="Times New Roman"/>
          <w:sz w:val="28"/>
          <w:szCs w:val="28"/>
        </w:rPr>
        <w:t xml:space="preserve">hợp </w:t>
      </w:r>
      <w:r w:rsidR="00305846" w:rsidRPr="00213821">
        <w:rPr>
          <w:rFonts w:ascii="Times New Roman" w:hAnsi="Times New Roman"/>
          <w:sz w:val="28"/>
          <w:szCs w:val="28"/>
        </w:rPr>
        <w:t xml:space="preserve">ngày </w:t>
      </w:r>
      <w:r w:rsidR="008E63C7" w:rsidRPr="00213821">
        <w:rPr>
          <w:rFonts w:ascii="Times New Roman" w:hAnsi="Times New Roman"/>
          <w:sz w:val="28"/>
          <w:szCs w:val="28"/>
        </w:rPr>
        <w:t xml:space="preserve">cuối tháng rơi vào ngày thứ bảy, chủ nhật và ngày lễ </w:t>
      </w:r>
      <w:r w:rsidR="00571A61" w:rsidRPr="00213821">
        <w:rPr>
          <w:rFonts w:ascii="Times New Roman" w:hAnsi="Times New Roman"/>
          <w:sz w:val="28"/>
          <w:szCs w:val="28"/>
        </w:rPr>
        <w:t xml:space="preserve">thỉ </w:t>
      </w:r>
      <w:r w:rsidR="00305846" w:rsidRPr="00213821">
        <w:rPr>
          <w:rFonts w:ascii="Times New Roman" w:hAnsi="Times New Roman"/>
          <w:sz w:val="28"/>
          <w:szCs w:val="28"/>
        </w:rPr>
        <w:t>thực hiện vào ngày thứ sáu của tuần cuối tháng</w:t>
      </w:r>
      <w:r w:rsidR="008E63C7" w:rsidRPr="00213821">
        <w:rPr>
          <w:rFonts w:ascii="Times New Roman" w:hAnsi="Times New Roman"/>
          <w:sz w:val="28"/>
          <w:szCs w:val="28"/>
        </w:rPr>
        <w:t>)</w:t>
      </w:r>
      <w:r w:rsidRPr="00213821">
        <w:rPr>
          <w:rFonts w:ascii="Times New Roman" w:hAnsi="Times New Roman"/>
          <w:sz w:val="28"/>
          <w:szCs w:val="28"/>
        </w:rPr>
        <w:t>, Bưu điện tỉnh thực hiện rà soát, đối chiếu, xác nhận số thu phí, lệ phí trong tuần (bao gồm cả số liệu phí, lệ phí chờ thu, hủy)</w:t>
      </w:r>
      <w:r w:rsidR="00571A61" w:rsidRPr="00213821">
        <w:rPr>
          <w:rFonts w:ascii="Times New Roman" w:hAnsi="Times New Roman"/>
          <w:sz w:val="28"/>
          <w:szCs w:val="28"/>
        </w:rPr>
        <w:t xml:space="preserve"> chuyển tiền phí </w:t>
      </w:r>
      <w:r w:rsidR="00C16120" w:rsidRPr="00213821">
        <w:rPr>
          <w:rFonts w:ascii="Times New Roman" w:hAnsi="Times New Roman"/>
          <w:sz w:val="28"/>
          <w:szCs w:val="28"/>
        </w:rPr>
        <w:t xml:space="preserve">thu được về tài khoản tạm thu của các cơ quan, đơn vị tại Kho bạc nhà nước tỉnh </w:t>
      </w:r>
      <w:r w:rsidR="00571A61" w:rsidRPr="00213821">
        <w:rPr>
          <w:rFonts w:ascii="Times New Roman" w:hAnsi="Times New Roman"/>
          <w:sz w:val="28"/>
          <w:szCs w:val="28"/>
        </w:rPr>
        <w:t xml:space="preserve">hoặc chuyển tiền lệ phí thu được về tài khoản của các cơ quan, đơn vị tại Kho bạc nhà nước tỉnh </w:t>
      </w:r>
      <w:r w:rsidR="00C16120" w:rsidRPr="00213821">
        <w:rPr>
          <w:rFonts w:ascii="Times New Roman" w:hAnsi="Times New Roman"/>
          <w:sz w:val="28"/>
          <w:szCs w:val="28"/>
        </w:rPr>
        <w:t>để</w:t>
      </w:r>
      <w:r w:rsidR="00571A61" w:rsidRPr="00213821">
        <w:rPr>
          <w:rFonts w:ascii="Times New Roman" w:hAnsi="Times New Roman"/>
          <w:sz w:val="28"/>
          <w:szCs w:val="28"/>
        </w:rPr>
        <w:t xml:space="preserve"> nộp ngân sách nhà nước và</w:t>
      </w:r>
      <w:r w:rsidR="00C16120" w:rsidRPr="00213821">
        <w:rPr>
          <w:rFonts w:ascii="Times New Roman" w:hAnsi="Times New Roman"/>
          <w:sz w:val="28"/>
          <w:szCs w:val="28"/>
        </w:rPr>
        <w:t xml:space="preserve"> thực hiện thanh quyết toán với Cục thuế tỉnh</w:t>
      </w:r>
      <w:r w:rsidR="00617917" w:rsidRPr="00213821">
        <w:rPr>
          <w:rFonts w:ascii="Times New Roman" w:hAnsi="Times New Roman"/>
          <w:sz w:val="28"/>
          <w:szCs w:val="28"/>
        </w:rPr>
        <w:t>, Kho bạc nhà nước tỉnh</w:t>
      </w:r>
      <w:r w:rsidR="00571A61" w:rsidRPr="00213821">
        <w:rPr>
          <w:rFonts w:ascii="Times New Roman" w:hAnsi="Times New Roman"/>
          <w:sz w:val="28"/>
          <w:szCs w:val="28"/>
        </w:rPr>
        <w:t>.</w:t>
      </w:r>
    </w:p>
    <w:p w:rsidR="00305846" w:rsidRPr="00213821" w:rsidRDefault="00305846" w:rsidP="00305846">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4. Tiền lãi tài khoản chuyên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và các ưu đãi về tài chính (nếu có) là một khoản thu của Ngân sách nhà nước và được quản lý, sử dụng theo quy định của pháp luật. Định kỳ 03 tháng, Bưu điện phải thực hiện chuyển phần lãi phát sinh (nếu có) của tài khoản chuyên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vào ngân sách nhà nước theo quy định.</w:t>
      </w:r>
    </w:p>
    <w:p w:rsidR="00305846" w:rsidRPr="00213821" w:rsidRDefault="00305846" w:rsidP="00D005EB">
      <w:pPr>
        <w:spacing w:line="360" w:lineRule="auto"/>
        <w:ind w:firstLine="567"/>
        <w:jc w:val="center"/>
        <w:rPr>
          <w:rFonts w:ascii="Times New Roman" w:hAnsi="Times New Roman"/>
          <w:b/>
          <w:sz w:val="28"/>
          <w:szCs w:val="28"/>
        </w:rPr>
      </w:pPr>
    </w:p>
    <w:p w:rsidR="00C16120" w:rsidRPr="00213821" w:rsidRDefault="00C16120" w:rsidP="00D005EB">
      <w:pPr>
        <w:spacing w:line="360" w:lineRule="auto"/>
        <w:ind w:firstLine="567"/>
        <w:jc w:val="center"/>
        <w:rPr>
          <w:rFonts w:ascii="Times New Roman" w:hAnsi="Times New Roman"/>
          <w:b/>
          <w:sz w:val="28"/>
          <w:szCs w:val="28"/>
        </w:rPr>
      </w:pPr>
      <w:r w:rsidRPr="00213821">
        <w:rPr>
          <w:rFonts w:ascii="Times New Roman" w:hAnsi="Times New Roman"/>
          <w:b/>
          <w:sz w:val="28"/>
          <w:szCs w:val="28"/>
        </w:rPr>
        <w:t>Chương II</w:t>
      </w:r>
    </w:p>
    <w:p w:rsidR="00C16120" w:rsidRPr="00213821" w:rsidRDefault="00802732" w:rsidP="00D005EB">
      <w:pPr>
        <w:spacing w:line="360" w:lineRule="auto"/>
        <w:ind w:firstLine="567"/>
        <w:jc w:val="center"/>
        <w:rPr>
          <w:rFonts w:ascii="Times New Roman" w:hAnsi="Times New Roman"/>
          <w:b/>
          <w:sz w:val="28"/>
          <w:szCs w:val="28"/>
        </w:rPr>
      </w:pPr>
      <w:r w:rsidRPr="00213821">
        <w:rPr>
          <w:rFonts w:ascii="Times New Roman" w:hAnsi="Times New Roman"/>
          <w:b/>
          <w:sz w:val="28"/>
          <w:szCs w:val="28"/>
        </w:rPr>
        <w:t xml:space="preserve">QUY TRÌNH THU </w:t>
      </w:r>
      <w:r w:rsidR="00C16120" w:rsidRPr="00213821">
        <w:rPr>
          <w:rFonts w:ascii="Times New Roman" w:hAnsi="Times New Roman"/>
          <w:b/>
          <w:sz w:val="28"/>
          <w:szCs w:val="28"/>
        </w:rPr>
        <w:t>PHÍ, LỆ PHÍ</w:t>
      </w:r>
    </w:p>
    <w:p w:rsidR="00C34298" w:rsidRPr="00213821" w:rsidRDefault="00C34298" w:rsidP="00D005EB">
      <w:pPr>
        <w:spacing w:line="360" w:lineRule="auto"/>
        <w:ind w:firstLine="567"/>
        <w:jc w:val="center"/>
        <w:rPr>
          <w:rFonts w:ascii="Times New Roman" w:hAnsi="Times New Roman"/>
          <w:b/>
          <w:sz w:val="28"/>
          <w:szCs w:val="28"/>
        </w:rPr>
      </w:pPr>
    </w:p>
    <w:p w:rsidR="00C16120" w:rsidRPr="00213821" w:rsidRDefault="00C16120" w:rsidP="00D005EB">
      <w:pPr>
        <w:spacing w:line="360" w:lineRule="auto"/>
        <w:ind w:firstLine="567"/>
        <w:jc w:val="both"/>
        <w:rPr>
          <w:rFonts w:ascii="Times New Roman" w:hAnsi="Times New Roman"/>
          <w:b/>
          <w:sz w:val="28"/>
          <w:szCs w:val="28"/>
        </w:rPr>
      </w:pPr>
      <w:r w:rsidRPr="00213821">
        <w:rPr>
          <w:rFonts w:ascii="Times New Roman" w:hAnsi="Times New Roman"/>
          <w:sz w:val="28"/>
          <w:szCs w:val="28"/>
        </w:rPr>
        <w:tab/>
      </w:r>
      <w:proofErr w:type="gramStart"/>
      <w:r w:rsidRPr="00213821">
        <w:rPr>
          <w:rFonts w:ascii="Times New Roman" w:hAnsi="Times New Roman"/>
          <w:b/>
          <w:sz w:val="28"/>
          <w:szCs w:val="28"/>
        </w:rPr>
        <w:t>Điều 4.</w:t>
      </w:r>
      <w:proofErr w:type="gramEnd"/>
      <w:r w:rsidRPr="00213821">
        <w:rPr>
          <w:rFonts w:ascii="Times New Roman" w:hAnsi="Times New Roman"/>
          <w:b/>
          <w:sz w:val="28"/>
          <w:szCs w:val="28"/>
        </w:rPr>
        <w:t xml:space="preserve"> Quy trình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đối với trường hợp thu ngay khi nộp hồ sơ tại Trung tâm</w:t>
      </w:r>
      <w:r w:rsidR="00802732" w:rsidRPr="00213821">
        <w:rPr>
          <w:rFonts w:ascii="Times New Roman" w:hAnsi="Times New Roman"/>
          <w:b/>
          <w:sz w:val="28"/>
          <w:szCs w:val="28"/>
        </w:rPr>
        <w:t xml:space="preserve"> Hành chính công tỉnh</w:t>
      </w:r>
    </w:p>
    <w:p w:rsidR="00C16120" w:rsidRPr="00213821" w:rsidRDefault="00C16120" w:rsidP="00D005EB">
      <w:pPr>
        <w:spacing w:line="360" w:lineRule="auto"/>
        <w:ind w:firstLine="567"/>
        <w:jc w:val="both"/>
        <w:rPr>
          <w:rFonts w:ascii="Times New Roman" w:hAnsi="Times New Roman"/>
          <w:spacing w:val="-2"/>
          <w:sz w:val="28"/>
          <w:szCs w:val="28"/>
        </w:rPr>
      </w:pPr>
      <w:r w:rsidRPr="00213821">
        <w:rPr>
          <w:rFonts w:ascii="Times New Roman" w:hAnsi="Times New Roman"/>
          <w:b/>
          <w:sz w:val="28"/>
          <w:szCs w:val="28"/>
        </w:rPr>
        <w:tab/>
      </w:r>
      <w:r w:rsidRPr="00213821">
        <w:rPr>
          <w:rFonts w:ascii="Times New Roman" w:hAnsi="Times New Roman"/>
          <w:spacing w:val="-2"/>
          <w:sz w:val="28"/>
          <w:szCs w:val="28"/>
        </w:rPr>
        <w:t xml:space="preserve">1. Sau khi nộp hồ sơ hợp lệ, công chức tiếp nhận hồ sơ in biên nhận và hướng dẫn cá nhân, tổ chức liên hệ Bưu điện để nộp phí, lệ phí (trên biên nhận ghi rõ hồ sơ chỉ được giải quyết sau khi cá nhân, tổ chức hoàn thành việc nộp phí, lệ phí). </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ab/>
      </w:r>
      <w:r w:rsidR="00C16120" w:rsidRPr="00213821">
        <w:rPr>
          <w:rFonts w:ascii="Times New Roman" w:hAnsi="Times New Roman"/>
          <w:sz w:val="28"/>
          <w:szCs w:val="28"/>
        </w:rPr>
        <w:t xml:space="preserve">2. Nhân viên </w:t>
      </w:r>
      <w:r w:rsidR="0057066A" w:rsidRPr="00213821">
        <w:rPr>
          <w:rFonts w:ascii="Times New Roman" w:hAnsi="Times New Roman"/>
          <w:sz w:val="28"/>
          <w:szCs w:val="28"/>
        </w:rPr>
        <w:t xml:space="preserve">Bưu </w:t>
      </w:r>
      <w:r w:rsidR="00C16120" w:rsidRPr="00213821">
        <w:rPr>
          <w:rFonts w:ascii="Times New Roman" w:hAnsi="Times New Roman"/>
          <w:sz w:val="28"/>
          <w:szCs w:val="28"/>
        </w:rPr>
        <w:t>điện tiếp nhận Biên nhận, kiểm tra hệ thống, thực hiện thu phí, lệ phí; xác nhận trên hệ thống phần mềm và đóng dấu “ĐÃ THU PHÍ, LỆ PHÍ” trên Biên nhận và in Biên lai, bấm liên 2 kèm Biên nhận đã xác nhận thu phí, lệ phí để hoàn trả cho cá nhân, tổ chức.</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ab/>
      </w:r>
      <w:r w:rsidR="00C16120" w:rsidRPr="00213821">
        <w:rPr>
          <w:rFonts w:ascii="Times New Roman" w:hAnsi="Times New Roman"/>
          <w:sz w:val="28"/>
          <w:szCs w:val="28"/>
        </w:rPr>
        <w:t xml:space="preserve">3. Cuối ngày giao dịch, nhân viên Bưu điện tổng hợp, giao liên 1 các hồ sơ đã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phí, lệ phí cho các cơ quan, đơn vị kiểm tra, đối chiếu, lưu hồ sơ.     </w:t>
      </w:r>
    </w:p>
    <w:p w:rsidR="00C16120" w:rsidRPr="00213821" w:rsidRDefault="00C16120" w:rsidP="00D005EB">
      <w:pPr>
        <w:spacing w:line="360" w:lineRule="auto"/>
        <w:ind w:firstLine="567"/>
        <w:jc w:val="both"/>
        <w:rPr>
          <w:rFonts w:ascii="Times New Roman" w:hAnsi="Times New Roman"/>
          <w:b/>
          <w:sz w:val="28"/>
          <w:szCs w:val="28"/>
        </w:rPr>
      </w:pPr>
      <w:r w:rsidRPr="00213821">
        <w:rPr>
          <w:rFonts w:ascii="Times New Roman" w:hAnsi="Times New Roman"/>
          <w:sz w:val="28"/>
          <w:szCs w:val="28"/>
        </w:rPr>
        <w:tab/>
      </w:r>
      <w:proofErr w:type="gramStart"/>
      <w:r w:rsidRPr="00213821">
        <w:rPr>
          <w:rFonts w:ascii="Times New Roman" w:hAnsi="Times New Roman"/>
          <w:b/>
          <w:sz w:val="28"/>
          <w:szCs w:val="28"/>
        </w:rPr>
        <w:t>Điều 5.</w:t>
      </w:r>
      <w:proofErr w:type="gramEnd"/>
      <w:r w:rsidRPr="00213821">
        <w:rPr>
          <w:rFonts w:ascii="Times New Roman" w:hAnsi="Times New Roman"/>
          <w:b/>
          <w:sz w:val="28"/>
          <w:szCs w:val="28"/>
        </w:rPr>
        <w:t xml:space="preserve"> Quy trình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đối với trường hợp thu trong quá trình giải quyết hồ sơ</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1. Sau khi nộp hồ sơ hợp lệ, công chức tiếp nhận hồ sơ in biên nhận và hướng dẫn cá nhân, tổ chức biết việc thu phí, lệ phí sẽ được thực hiện trong </w:t>
      </w:r>
      <w:r w:rsidRPr="00213821">
        <w:rPr>
          <w:rFonts w:ascii="Times New Roman" w:hAnsi="Times New Roman"/>
          <w:sz w:val="28"/>
          <w:szCs w:val="28"/>
        </w:rPr>
        <w:lastRenderedPageBreak/>
        <w:t>quá trình giải quyết hồ sơ; thông báo cho cá nhân, tổ chức biết lựa chọn việc nộp phí, lệ phí thông qua Bưu điện tại Trung tâm hành chính công tỉnh hoặc chuyển</w:t>
      </w:r>
      <w:r w:rsidR="003F3EAE" w:rsidRPr="00213821">
        <w:rPr>
          <w:rFonts w:ascii="Times New Roman" w:hAnsi="Times New Roman"/>
          <w:sz w:val="28"/>
          <w:szCs w:val="28"/>
        </w:rPr>
        <w:t xml:space="preserve"> khoản đến tài khoản chuyên thu</w:t>
      </w:r>
      <w:r w:rsidRPr="00213821">
        <w:rPr>
          <w:rFonts w:ascii="Times New Roman" w:hAnsi="Times New Roman"/>
          <w:sz w:val="28"/>
          <w:szCs w:val="28"/>
        </w:rPr>
        <w:t xml:space="preserve"> (trên biên nhận ghi rõ hồ sơ chỉ được giải quyết sau khi cá nhân, tổ chức hoàn thành việc nộp phí, lệ phí và phí, lệ phí được thu trong quá trình giải quyết hồ sơ; trường hợp chuyển khoản phí, lệ phí đề nghị cá nhân, tổ chức sau khi thực hiện có thông báo lại cho Trung tâm hành chính công tỉnh biết, theo dõi). </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ab/>
      </w:r>
      <w:r w:rsidR="00C16120" w:rsidRPr="00213821">
        <w:rPr>
          <w:rFonts w:ascii="Times New Roman" w:hAnsi="Times New Roman"/>
          <w:sz w:val="28"/>
          <w:szCs w:val="28"/>
        </w:rPr>
        <w:t>2. Khi giải quyết hồ sơ, đến thời điểm yêu cầu nộp phí, lệ phí, đơn vị giải quyết sẽ thao tác phần mềm, thông báo mức phí, sử dụng chức năng “</w:t>
      </w:r>
      <w:r w:rsidRPr="00213821">
        <w:rPr>
          <w:rFonts w:ascii="Times New Roman" w:hAnsi="Times New Roman"/>
          <w:sz w:val="28"/>
          <w:szCs w:val="28"/>
        </w:rPr>
        <w:t xml:space="preserve">Tạm </w:t>
      </w:r>
      <w:r w:rsidR="00C16120" w:rsidRPr="00213821">
        <w:rPr>
          <w:rFonts w:ascii="Times New Roman" w:hAnsi="Times New Roman"/>
          <w:sz w:val="28"/>
          <w:szCs w:val="28"/>
        </w:rPr>
        <w:t xml:space="preserve">ngừng” trên hệ thống phần mềm quản lý giải quyết thủ tục hành chính để thông báo cho cá nhân, tổ chức biết mức phí, lệ phí phải nộp (thông qua hệ thống tin nhắn SMS, gửi văn bản thông báo mức thu cụ thể). </w:t>
      </w:r>
    </w:p>
    <w:p w:rsidR="00C16120" w:rsidRPr="00213821" w:rsidRDefault="00C16120" w:rsidP="00D005EB">
      <w:pPr>
        <w:spacing w:line="360" w:lineRule="auto"/>
        <w:ind w:firstLine="720"/>
        <w:jc w:val="both"/>
        <w:rPr>
          <w:rFonts w:ascii="Times New Roman" w:hAnsi="Times New Roman"/>
          <w:sz w:val="28"/>
          <w:szCs w:val="28"/>
        </w:rPr>
      </w:pPr>
      <w:r w:rsidRPr="00213821">
        <w:rPr>
          <w:rFonts w:ascii="Times New Roman" w:hAnsi="Times New Roman"/>
          <w:sz w:val="28"/>
          <w:szCs w:val="28"/>
        </w:rPr>
        <w:t>3. Khi nhận được tin nhắn SMS, văn bản thông báo mức thu phí, lệ phí cụ thể, cá nhân tổ chức lựa chọn hình thức nộp tiền mặt cho Bưu điện tại Trung tâm hành chính công tỉnh hoặc chuyển</w:t>
      </w:r>
      <w:r w:rsidR="003F3EAE" w:rsidRPr="00213821">
        <w:rPr>
          <w:rFonts w:ascii="Times New Roman" w:hAnsi="Times New Roman"/>
          <w:sz w:val="28"/>
          <w:szCs w:val="28"/>
        </w:rPr>
        <w:t xml:space="preserve"> khoản qua tài khoản chuyên thu</w:t>
      </w:r>
      <w:r w:rsidRPr="00213821">
        <w:rPr>
          <w:rFonts w:ascii="Times New Roman" w:hAnsi="Times New Roman"/>
          <w:sz w:val="28"/>
          <w:szCs w:val="28"/>
        </w:rPr>
        <w:t xml:space="preserve">. </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ab/>
      </w:r>
      <w:r w:rsidR="00C16120" w:rsidRPr="00213821">
        <w:rPr>
          <w:rFonts w:ascii="Times New Roman" w:hAnsi="Times New Roman"/>
          <w:sz w:val="28"/>
          <w:szCs w:val="28"/>
        </w:rPr>
        <w:t xml:space="preserve">4. Trường hợp nộp tiền mặt tại Trung tâm hành chính công tỉnh: Nhân viên </w:t>
      </w:r>
      <w:r w:rsidR="003F3EAE" w:rsidRPr="00213821">
        <w:rPr>
          <w:rFonts w:ascii="Times New Roman" w:hAnsi="Times New Roman"/>
          <w:sz w:val="28"/>
          <w:szCs w:val="28"/>
        </w:rPr>
        <w:t xml:space="preserve">Bưu </w:t>
      </w:r>
      <w:r w:rsidR="00C16120" w:rsidRPr="00213821">
        <w:rPr>
          <w:rFonts w:ascii="Times New Roman" w:hAnsi="Times New Roman"/>
          <w:sz w:val="28"/>
          <w:szCs w:val="28"/>
        </w:rPr>
        <w:t>điện tiếp nhận Biên nhận, văn bản thông báo mức thu, kiểm tra hệ thống, thực hiện thu phí, lệ phí; xác nhận trên hệ thống phần mềm và đóng dấu “ĐÃ THU PHÍ, LỆ PHÍ” trên Biên nhận và in Biên lai, bấm liên 2 kèm Biên nhận đã xác nhận thu phí, lệ phí để hoàn trả cho cá nhân, tổ chức.</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ab/>
        <w:t xml:space="preserve">Trường hợp nộp chuyển khoản, nhân viên Bưu điện kiểm tra tài khoản, kiểm tra hệ thống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đối chiếu mức thu, số tiền đã nộp; xác nhận trên hệ thống phần mềm và in Biên lai.  </w:t>
      </w:r>
    </w:p>
    <w:p w:rsidR="00C16120" w:rsidRPr="00213821" w:rsidRDefault="00C16120" w:rsidP="00D005EB">
      <w:pPr>
        <w:spacing w:line="360" w:lineRule="auto"/>
        <w:ind w:firstLine="567"/>
        <w:jc w:val="both"/>
        <w:rPr>
          <w:rFonts w:ascii="Times New Roman" w:hAnsi="Times New Roman"/>
          <w:b/>
          <w:sz w:val="28"/>
          <w:szCs w:val="28"/>
        </w:rPr>
      </w:pPr>
      <w:r w:rsidRPr="00213821">
        <w:rPr>
          <w:rFonts w:ascii="Times New Roman" w:hAnsi="Times New Roman"/>
          <w:sz w:val="28"/>
          <w:szCs w:val="28"/>
        </w:rPr>
        <w:tab/>
      </w:r>
      <w:r w:rsidR="00E45620" w:rsidRPr="00213821">
        <w:rPr>
          <w:rFonts w:ascii="Times New Roman" w:hAnsi="Times New Roman"/>
          <w:sz w:val="28"/>
          <w:szCs w:val="28"/>
        </w:rPr>
        <w:t>5</w:t>
      </w:r>
      <w:r w:rsidRPr="00213821">
        <w:rPr>
          <w:rFonts w:ascii="Times New Roman" w:hAnsi="Times New Roman"/>
          <w:sz w:val="28"/>
          <w:szCs w:val="28"/>
        </w:rPr>
        <w:t xml:space="preserve">. Cuối ngày giao dịch, nhân viên Bưu điện tổng hợp, giao liên 1 hoặc liên 1 và liên 2 (đối với trường hợp chuyển khoản) các hồ sơ đã thu phí, lệ phí cho các cơ quan, đơn vị kiểm tra, đối chiếu, lưu hồ sơ.     </w:t>
      </w:r>
    </w:p>
    <w:p w:rsidR="00C16120" w:rsidRPr="00213821" w:rsidRDefault="00C16120" w:rsidP="00D005EB">
      <w:pPr>
        <w:spacing w:line="360" w:lineRule="auto"/>
        <w:ind w:firstLine="567"/>
        <w:jc w:val="both"/>
        <w:rPr>
          <w:rFonts w:ascii="Times New Roman" w:hAnsi="Times New Roman"/>
          <w:b/>
          <w:sz w:val="28"/>
          <w:szCs w:val="28"/>
        </w:rPr>
      </w:pPr>
      <w:r w:rsidRPr="00213821">
        <w:rPr>
          <w:rFonts w:ascii="Times New Roman" w:hAnsi="Times New Roman"/>
          <w:sz w:val="28"/>
          <w:szCs w:val="28"/>
        </w:rPr>
        <w:tab/>
      </w:r>
      <w:proofErr w:type="gramStart"/>
      <w:r w:rsidRPr="00213821">
        <w:rPr>
          <w:rFonts w:ascii="Times New Roman" w:hAnsi="Times New Roman"/>
          <w:b/>
          <w:sz w:val="28"/>
          <w:szCs w:val="28"/>
        </w:rPr>
        <w:t>Điều 6.</w:t>
      </w:r>
      <w:proofErr w:type="gramEnd"/>
      <w:r w:rsidRPr="00213821">
        <w:rPr>
          <w:rFonts w:ascii="Times New Roman" w:hAnsi="Times New Roman"/>
          <w:b/>
          <w:sz w:val="28"/>
          <w:szCs w:val="28"/>
        </w:rPr>
        <w:t xml:space="preserve"> Quy trình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đối với trường hợp thu sau khi hoàn thành, nhận kết quả tại Trung tâm</w:t>
      </w:r>
      <w:r w:rsidR="00802732" w:rsidRPr="00213821">
        <w:rPr>
          <w:rFonts w:ascii="Times New Roman" w:hAnsi="Times New Roman"/>
          <w:b/>
          <w:sz w:val="28"/>
          <w:szCs w:val="28"/>
        </w:rPr>
        <w:t xml:space="preserve"> Hành chính công tỉnh</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 1. Sau khi nộp hồ sơ hợp lệ, công chức tiếp nhận hồ sơ in biên nhận và hướng dẫn cá nhân, tổ chức biết việc thu phí, lệ phí sẽ được thực hiện sau khi hoàn thành hồ sơ; thông báo khi đến nhận hồ sơ đề nghị cá nhân, tổ chức liên </w:t>
      </w:r>
      <w:r w:rsidRPr="00213821">
        <w:rPr>
          <w:rFonts w:ascii="Times New Roman" w:hAnsi="Times New Roman"/>
          <w:sz w:val="28"/>
          <w:szCs w:val="28"/>
        </w:rPr>
        <w:lastRenderedPageBreak/>
        <w:t xml:space="preserve">hệ Bưu điện để nộp phí, lệ phí trước khi lấy số thứ tự để nhận kết quả (trên biên nhận ghi rõ khi đi nhận kết quả, liên hệ Bưu điện tại Trung tâm để nộp phí, lệ phí trước). </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2. Khi nhận được tin nhắn SMS hồ sơ hoàn thành, cá nhân, tổ chức liên hệ Bưu điện tại Trung tâm để nộp phí, lệ phí; nhân viên bưu điện tiếp nhận Biên nhận, kiểm tra hệ thống, thực hiện thu phí, lệ phí; xác nhận trên hệ thống phần mềm và đóng dấu “ĐÃ THU PHÍ, LỆ PHÍ” trên Biên nhận và in Biên lai, bấm liên 1 kèm Biên nhận đã xác nhận thu phí, lệ phí để hoàn trả cho cá nhân, tổ chức và chuyển kèm liên 2 cho cá nhân, tổ chức.</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 </w:t>
      </w:r>
      <w:r w:rsidR="00C16120" w:rsidRPr="00213821">
        <w:rPr>
          <w:rFonts w:ascii="Times New Roman" w:hAnsi="Times New Roman"/>
          <w:sz w:val="28"/>
          <w:szCs w:val="28"/>
        </w:rPr>
        <w:t xml:space="preserve">3. Cá nhân, tổ chức lấy số thứ tự, chờ đến lượt nộp biên nhận đính kèm liên 1, công chức trả kết quả tiếp nhận, kiểm tra biên nhận, liên 1 biên lai, trả hồ sơ cho cá nhân, tổ chức. </w:t>
      </w:r>
    </w:p>
    <w:p w:rsidR="00C16120" w:rsidRPr="00213821" w:rsidRDefault="00C16120" w:rsidP="00D005EB">
      <w:pPr>
        <w:spacing w:line="360" w:lineRule="auto"/>
        <w:ind w:firstLine="567"/>
        <w:jc w:val="both"/>
        <w:rPr>
          <w:rFonts w:ascii="Times New Roman" w:hAnsi="Times New Roman"/>
          <w:b/>
          <w:sz w:val="28"/>
          <w:szCs w:val="28"/>
        </w:rPr>
      </w:pPr>
      <w:r w:rsidRPr="00213821">
        <w:rPr>
          <w:rFonts w:ascii="Times New Roman" w:hAnsi="Times New Roman"/>
          <w:sz w:val="28"/>
          <w:szCs w:val="28"/>
        </w:rPr>
        <w:tab/>
      </w:r>
      <w:proofErr w:type="gramStart"/>
      <w:r w:rsidRPr="00213821">
        <w:rPr>
          <w:rFonts w:ascii="Times New Roman" w:hAnsi="Times New Roman"/>
          <w:b/>
          <w:sz w:val="28"/>
          <w:szCs w:val="28"/>
        </w:rPr>
        <w:t>Điều 7.</w:t>
      </w:r>
      <w:proofErr w:type="gramEnd"/>
      <w:r w:rsidRPr="00213821">
        <w:rPr>
          <w:rFonts w:ascii="Times New Roman" w:hAnsi="Times New Roman"/>
          <w:b/>
          <w:sz w:val="28"/>
          <w:szCs w:val="28"/>
        </w:rPr>
        <w:t xml:space="preserve"> Quy trình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đối với trường hợp thu sau khi hoàn thành, nhận kết quả tại nhà cá nhân, trụ sở tổ chức</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ab/>
      </w:r>
      <w:r w:rsidR="00C16120" w:rsidRPr="00213821">
        <w:rPr>
          <w:rFonts w:ascii="Times New Roman" w:hAnsi="Times New Roman"/>
          <w:sz w:val="28"/>
          <w:szCs w:val="28"/>
        </w:rPr>
        <w:t>1. Các hồ sơ trả tại nhà cá nhân, trụ sở tổ</w:t>
      </w:r>
      <w:r w:rsidR="005E57AD" w:rsidRPr="00213821">
        <w:rPr>
          <w:rFonts w:ascii="Times New Roman" w:hAnsi="Times New Roman"/>
          <w:sz w:val="28"/>
          <w:szCs w:val="28"/>
        </w:rPr>
        <w:t xml:space="preserve"> chức, công chức trả hồ sơ của s</w:t>
      </w:r>
      <w:r w:rsidR="00C16120" w:rsidRPr="00213821">
        <w:rPr>
          <w:rFonts w:ascii="Times New Roman" w:hAnsi="Times New Roman"/>
          <w:sz w:val="28"/>
          <w:szCs w:val="28"/>
        </w:rPr>
        <w:t xml:space="preserve">ở, ngành (một cửa trung) thực hiện phân loại, hoàn thành việc xác định mức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phí, lệ phí trên phần mềm trước khi bàn giao hồ sơ cho nhân viên </w:t>
      </w:r>
      <w:r w:rsidR="005E57AD" w:rsidRPr="00213821">
        <w:rPr>
          <w:rFonts w:ascii="Times New Roman" w:hAnsi="Times New Roman"/>
          <w:sz w:val="28"/>
          <w:szCs w:val="28"/>
        </w:rPr>
        <w:t xml:space="preserve">Bưu </w:t>
      </w:r>
      <w:r w:rsidR="00C16120" w:rsidRPr="00213821">
        <w:rPr>
          <w:rFonts w:ascii="Times New Roman" w:hAnsi="Times New Roman"/>
          <w:sz w:val="28"/>
          <w:szCs w:val="28"/>
        </w:rPr>
        <w:t xml:space="preserve">điện. </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 </w:t>
      </w:r>
      <w:r w:rsidR="00C16120" w:rsidRPr="00213821">
        <w:rPr>
          <w:rFonts w:ascii="Times New Roman" w:hAnsi="Times New Roman"/>
          <w:sz w:val="28"/>
          <w:szCs w:val="28"/>
        </w:rPr>
        <w:t xml:space="preserve">2. Nhân viên </w:t>
      </w:r>
      <w:r w:rsidR="00554FCB" w:rsidRPr="00213821">
        <w:rPr>
          <w:rFonts w:ascii="Times New Roman" w:hAnsi="Times New Roman"/>
          <w:sz w:val="28"/>
          <w:szCs w:val="28"/>
        </w:rPr>
        <w:t xml:space="preserve">Bưu </w:t>
      </w:r>
      <w:r w:rsidR="00C16120" w:rsidRPr="00213821">
        <w:rPr>
          <w:rFonts w:ascii="Times New Roman" w:hAnsi="Times New Roman"/>
          <w:sz w:val="28"/>
          <w:szCs w:val="28"/>
        </w:rPr>
        <w:t xml:space="preserve">điện tiếp nhận hồ sơ trả kết quả tại </w:t>
      </w:r>
      <w:r w:rsidR="005E57AD" w:rsidRPr="00213821">
        <w:rPr>
          <w:rFonts w:ascii="Times New Roman" w:hAnsi="Times New Roman"/>
          <w:sz w:val="28"/>
          <w:szCs w:val="28"/>
        </w:rPr>
        <w:t>s</w:t>
      </w:r>
      <w:r w:rsidR="00C16120" w:rsidRPr="00213821">
        <w:rPr>
          <w:rFonts w:ascii="Times New Roman" w:hAnsi="Times New Roman"/>
          <w:sz w:val="28"/>
          <w:szCs w:val="28"/>
        </w:rPr>
        <w:t xml:space="preserve">ở, ngành; in biên lai, vận chuyển kết quả giải quyết kèm biên lai liên 2 đến nhà cá nhân, trụ sở tổ chức; trả hồ sơ và thực hiện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phí, lệ phí. Trường hợp này, khi in biên lai, hệ thống phần mềm cập nhật, thống kê số phí, lệ phí vào trạng thái chờ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w:t>
      </w:r>
    </w:p>
    <w:p w:rsidR="00C16120" w:rsidRPr="00213821" w:rsidRDefault="00E456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 </w:t>
      </w:r>
      <w:r w:rsidR="00C16120" w:rsidRPr="00213821">
        <w:rPr>
          <w:rFonts w:ascii="Times New Roman" w:hAnsi="Times New Roman"/>
          <w:sz w:val="28"/>
          <w:szCs w:val="28"/>
        </w:rPr>
        <w:t xml:space="preserve">3. Sau khi hoàn thành việc phát kết quả,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phí, lệ phí; nhân viên </w:t>
      </w:r>
      <w:r w:rsidR="006A1B69" w:rsidRPr="00213821">
        <w:rPr>
          <w:rFonts w:ascii="Times New Roman" w:hAnsi="Times New Roman"/>
          <w:sz w:val="28"/>
          <w:szCs w:val="28"/>
        </w:rPr>
        <w:t xml:space="preserve">Bưu </w:t>
      </w:r>
      <w:r w:rsidR="00C16120" w:rsidRPr="00213821">
        <w:rPr>
          <w:rFonts w:ascii="Times New Roman" w:hAnsi="Times New Roman"/>
          <w:sz w:val="28"/>
          <w:szCs w:val="28"/>
        </w:rPr>
        <w:t xml:space="preserve">điện đóng dấu “ĐÃ THU PHÍ, LỆ PHÍ” trên biên nhận, đính kèm biên lai số 1, hoàn trả cho công chức tiếp nhận hồ sơ tại Trung tâm hành chính công tỉnh. </w:t>
      </w:r>
    </w:p>
    <w:p w:rsidR="00C34298" w:rsidRPr="00213821" w:rsidRDefault="00C16120" w:rsidP="00D005EB">
      <w:pPr>
        <w:spacing w:line="360" w:lineRule="auto"/>
        <w:ind w:firstLine="567"/>
        <w:jc w:val="both"/>
        <w:rPr>
          <w:rFonts w:ascii="Times New Roman" w:hAnsi="Times New Roman"/>
          <w:b/>
          <w:sz w:val="28"/>
          <w:szCs w:val="28"/>
        </w:rPr>
      </w:pPr>
      <w:proofErr w:type="gramStart"/>
      <w:r w:rsidRPr="00213821">
        <w:rPr>
          <w:rFonts w:ascii="Times New Roman" w:hAnsi="Times New Roman"/>
          <w:b/>
          <w:sz w:val="28"/>
          <w:szCs w:val="28"/>
        </w:rPr>
        <w:t>Điều 8.</w:t>
      </w:r>
      <w:proofErr w:type="gramEnd"/>
      <w:r w:rsidRPr="00213821">
        <w:rPr>
          <w:rFonts w:ascii="Times New Roman" w:hAnsi="Times New Roman"/>
          <w:b/>
          <w:sz w:val="28"/>
          <w:szCs w:val="28"/>
        </w:rPr>
        <w:t xml:space="preserve"> Quy trình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đối với trường hợp thực hiện hồ sơ trực tuyến</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1. Hệ thống phần mềm tự động thông báo mức phí, lệ phí và phương thức nộp qua Bưu điện tại Trung tâm</w:t>
      </w:r>
      <w:r w:rsidR="006A1B69" w:rsidRPr="00213821">
        <w:rPr>
          <w:rFonts w:ascii="Times New Roman" w:hAnsi="Times New Roman"/>
          <w:sz w:val="28"/>
          <w:szCs w:val="28"/>
        </w:rPr>
        <w:t xml:space="preserve"> hành chính công tỉnh</w:t>
      </w:r>
      <w:r w:rsidR="005E57AD" w:rsidRPr="00213821">
        <w:rPr>
          <w:rFonts w:ascii="Times New Roman" w:hAnsi="Times New Roman"/>
          <w:sz w:val="28"/>
          <w:szCs w:val="28"/>
        </w:rPr>
        <w:t xml:space="preserve"> hoặc tài khoản chuyên </w:t>
      </w:r>
      <w:r w:rsidRPr="00213821">
        <w:rPr>
          <w:rFonts w:ascii="Times New Roman" w:hAnsi="Times New Roman"/>
          <w:sz w:val="28"/>
          <w:szCs w:val="28"/>
        </w:rPr>
        <w:t xml:space="preserve">thu trên phần mềm để cá nhân, tổ chức biết, thực hiện.  </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2. Cá nhân, tổ chức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lựa chọn hình thức nộp qua Bưu điện tại Trung tâm</w:t>
      </w:r>
      <w:r w:rsidR="006A1B69" w:rsidRPr="00213821">
        <w:rPr>
          <w:rFonts w:ascii="Times New Roman" w:hAnsi="Times New Roman"/>
          <w:sz w:val="28"/>
          <w:szCs w:val="28"/>
        </w:rPr>
        <w:t xml:space="preserve"> hành chính công tỉnh</w:t>
      </w:r>
      <w:r w:rsidRPr="00213821">
        <w:rPr>
          <w:rFonts w:ascii="Times New Roman" w:hAnsi="Times New Roman"/>
          <w:sz w:val="28"/>
          <w:szCs w:val="28"/>
        </w:rPr>
        <w:t xml:space="preserve"> hoặc chuyển khoản qua t</w:t>
      </w:r>
      <w:r w:rsidR="002C30BA" w:rsidRPr="00213821">
        <w:rPr>
          <w:rFonts w:ascii="Times New Roman" w:hAnsi="Times New Roman"/>
          <w:sz w:val="28"/>
          <w:szCs w:val="28"/>
        </w:rPr>
        <w:t>ài khoản chuyên thu</w:t>
      </w:r>
      <w:r w:rsidRPr="00213821">
        <w:rPr>
          <w:rFonts w:ascii="Times New Roman" w:hAnsi="Times New Roman"/>
          <w:sz w:val="28"/>
          <w:szCs w:val="28"/>
        </w:rPr>
        <w:t xml:space="preserve">.  </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lastRenderedPageBreak/>
        <w:t>3. Trường hợp nộp tiền mặt tại Trung tâm hành chính công tỉnh: Nhân viên bưu điện tiếp nhận thông tin mức thu, kiểm tra hệ thống, thực hiện thu phí, lệ phí; xác nhận trên hệ thống phần mềm và đóng dấu “ĐÃ THU PHÍ, LỆ PHÍ” trên phần mềm và in Biên lai, hoàn trả trả liên 2 cho cá nhân, tổ chức.</w:t>
      </w:r>
    </w:p>
    <w:p w:rsidR="00C16120" w:rsidRPr="00213821" w:rsidRDefault="00554FCB"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4. </w:t>
      </w:r>
      <w:r w:rsidR="00C16120" w:rsidRPr="00213821">
        <w:rPr>
          <w:rFonts w:ascii="Times New Roman" w:hAnsi="Times New Roman"/>
          <w:sz w:val="28"/>
          <w:szCs w:val="28"/>
        </w:rPr>
        <w:t xml:space="preserve">Trường hợp nộp chuyển khoản, nhân viên Bưu điện kiểm tra tài khoản, kiểm tra hệ thống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đối chiếu mức thu, số tiền đã nộp; xác nhận trên hệ thống phần mềm và in Biên lai.  </w:t>
      </w:r>
    </w:p>
    <w:p w:rsidR="00C16120" w:rsidRPr="00213821" w:rsidRDefault="00554FCB" w:rsidP="00D005EB">
      <w:pPr>
        <w:spacing w:line="360" w:lineRule="auto"/>
        <w:ind w:firstLine="567"/>
        <w:jc w:val="both"/>
        <w:rPr>
          <w:rFonts w:ascii="Times New Roman" w:hAnsi="Times New Roman"/>
          <w:spacing w:val="-6"/>
          <w:sz w:val="28"/>
          <w:szCs w:val="28"/>
        </w:rPr>
      </w:pPr>
      <w:r w:rsidRPr="00213821">
        <w:rPr>
          <w:rFonts w:ascii="Times New Roman" w:hAnsi="Times New Roman"/>
          <w:spacing w:val="-6"/>
          <w:sz w:val="28"/>
          <w:szCs w:val="28"/>
        </w:rPr>
        <w:t>5</w:t>
      </w:r>
      <w:r w:rsidR="00C16120" w:rsidRPr="00213821">
        <w:rPr>
          <w:rFonts w:ascii="Times New Roman" w:hAnsi="Times New Roman"/>
          <w:spacing w:val="-6"/>
          <w:sz w:val="28"/>
          <w:szCs w:val="28"/>
        </w:rPr>
        <w:t xml:space="preserve">. Cuối ngày giao dịch, nhân viên Bưu điện tổng hợp, giao liên 1 hoặc liên 1 và liên 2 (đối với trường hợp chuyển khoản) các hồ sơ đã thu phí, lệ phí cho các cơ quan, đơn vị kiểm tra, đối chiếu, lưu hồ sơ và hoàn trả liên 2 cho cá nhân, tổ chức.      </w:t>
      </w:r>
    </w:p>
    <w:p w:rsidR="00C16120" w:rsidRPr="00213821" w:rsidRDefault="00C16120" w:rsidP="00D005EB">
      <w:pPr>
        <w:spacing w:line="360" w:lineRule="auto"/>
        <w:ind w:firstLine="567"/>
        <w:jc w:val="both"/>
        <w:rPr>
          <w:rFonts w:ascii="Times New Roman" w:hAnsi="Times New Roman"/>
          <w:b/>
          <w:sz w:val="28"/>
          <w:szCs w:val="28"/>
        </w:rPr>
      </w:pPr>
      <w:proofErr w:type="gramStart"/>
      <w:r w:rsidRPr="00213821">
        <w:rPr>
          <w:rFonts w:ascii="Times New Roman" w:hAnsi="Times New Roman"/>
          <w:b/>
          <w:sz w:val="28"/>
          <w:szCs w:val="28"/>
        </w:rPr>
        <w:t>Điều 9.</w:t>
      </w:r>
      <w:proofErr w:type="gramEnd"/>
      <w:r w:rsidRPr="00213821">
        <w:rPr>
          <w:rFonts w:ascii="Times New Roman" w:hAnsi="Times New Roman"/>
          <w:b/>
          <w:sz w:val="28"/>
          <w:szCs w:val="28"/>
        </w:rPr>
        <w:t xml:space="preserve"> Quy trình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 đối với trường hợp thu ngay khi nộp hồ sơ, nhưng Bưu điện nhận hồ sơ tại nhà, vận chuyển hồ sơ đến Trung tâm hành chính công</w:t>
      </w:r>
      <w:r w:rsidR="00802732" w:rsidRPr="00213821">
        <w:rPr>
          <w:rFonts w:ascii="Times New Roman" w:hAnsi="Times New Roman"/>
          <w:b/>
          <w:sz w:val="28"/>
          <w:szCs w:val="28"/>
        </w:rPr>
        <w:t xml:space="preserve"> tỉnh</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1. Nhân viên Bưu điện tiếp nhận thông tin, liên hệ công chức tiếp nhận hồ sơ hoặc kiểm tra trên phần mềm mức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phí, lệ phí đối với trường hợp thu ngay khi nộp hồ sơ. </w:t>
      </w:r>
    </w:p>
    <w:p w:rsidR="00C16120" w:rsidRPr="00213821" w:rsidRDefault="00C16120"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2. Nhân viên Bưu điện tiếp nhận hồ sơ, tạm thu tiền phí, lệ phí và cung cấp Phiếu thu tạm của Bưu điện cho cá nhân, tổ chức; sau đó, thực hiện nộp phí, lệ phí để nhận biên lai hoàn trả cho cá nhân, tổ chức theo quy định. Trường hợp hồ sơ không đủ điều kiện tiếp nhận, Bưu điện thực hiện hoàn trả tiền phí, lệ phí tạm </w:t>
      </w:r>
      <w:proofErr w:type="gramStart"/>
      <w:r w:rsidRPr="00213821">
        <w:rPr>
          <w:rFonts w:ascii="Times New Roman" w:hAnsi="Times New Roman"/>
          <w:sz w:val="28"/>
          <w:szCs w:val="28"/>
        </w:rPr>
        <w:t>thu</w:t>
      </w:r>
      <w:proofErr w:type="gramEnd"/>
      <w:r w:rsidRPr="00213821">
        <w:rPr>
          <w:rFonts w:ascii="Times New Roman" w:hAnsi="Times New Roman"/>
          <w:sz w:val="28"/>
          <w:szCs w:val="28"/>
        </w:rPr>
        <w:t xml:space="preserve"> cho cá nhân, tổ chức.</w:t>
      </w:r>
    </w:p>
    <w:p w:rsidR="00C16120" w:rsidRPr="00213821" w:rsidRDefault="00C16120" w:rsidP="00D005EB">
      <w:pPr>
        <w:spacing w:line="360" w:lineRule="auto"/>
        <w:ind w:firstLine="567"/>
        <w:jc w:val="both"/>
        <w:rPr>
          <w:rFonts w:ascii="Times New Roman" w:hAnsi="Times New Roman"/>
          <w:b/>
          <w:sz w:val="28"/>
          <w:szCs w:val="28"/>
        </w:rPr>
      </w:pPr>
      <w:proofErr w:type="gramStart"/>
      <w:r w:rsidRPr="00213821">
        <w:rPr>
          <w:rFonts w:ascii="Times New Roman" w:hAnsi="Times New Roman"/>
          <w:b/>
          <w:sz w:val="28"/>
          <w:szCs w:val="28"/>
        </w:rPr>
        <w:t>Điều 10.</w:t>
      </w:r>
      <w:proofErr w:type="gramEnd"/>
      <w:r w:rsidRPr="00213821">
        <w:rPr>
          <w:rFonts w:ascii="Times New Roman" w:hAnsi="Times New Roman"/>
          <w:b/>
          <w:sz w:val="28"/>
          <w:szCs w:val="28"/>
        </w:rPr>
        <w:t xml:space="preserve"> Quy trình hủy biên lai </w:t>
      </w:r>
      <w:proofErr w:type="gramStart"/>
      <w:r w:rsidRPr="00213821">
        <w:rPr>
          <w:rFonts w:ascii="Times New Roman" w:hAnsi="Times New Roman"/>
          <w:b/>
          <w:sz w:val="28"/>
          <w:szCs w:val="28"/>
        </w:rPr>
        <w:t>thu</w:t>
      </w:r>
      <w:proofErr w:type="gramEnd"/>
      <w:r w:rsidRPr="00213821">
        <w:rPr>
          <w:rFonts w:ascii="Times New Roman" w:hAnsi="Times New Roman"/>
          <w:b/>
          <w:sz w:val="28"/>
          <w:szCs w:val="28"/>
        </w:rPr>
        <w:t xml:space="preserve"> phí, lệ phí</w:t>
      </w:r>
    </w:p>
    <w:p w:rsidR="00C16120" w:rsidRPr="00213821" w:rsidRDefault="00D005EB" w:rsidP="00D005EB">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1. </w:t>
      </w:r>
      <w:r w:rsidR="00C16120" w:rsidRPr="00213821">
        <w:rPr>
          <w:rFonts w:ascii="Times New Roman" w:hAnsi="Times New Roman"/>
          <w:sz w:val="28"/>
          <w:szCs w:val="28"/>
        </w:rPr>
        <w:t xml:space="preserve">Trường hợp trong quá trình </w:t>
      </w:r>
      <w:proofErr w:type="gramStart"/>
      <w:r w:rsidR="00C16120" w:rsidRPr="00213821">
        <w:rPr>
          <w:rFonts w:ascii="Times New Roman" w:hAnsi="Times New Roman"/>
          <w:sz w:val="28"/>
          <w:szCs w:val="28"/>
        </w:rPr>
        <w:t>thu</w:t>
      </w:r>
      <w:proofErr w:type="gramEnd"/>
      <w:r w:rsidR="00C16120" w:rsidRPr="00213821">
        <w:rPr>
          <w:rFonts w:ascii="Times New Roman" w:hAnsi="Times New Roman"/>
          <w:sz w:val="28"/>
          <w:szCs w:val="28"/>
        </w:rPr>
        <w:t xml:space="preserve"> phí, lệ phí có sai sót, cần điều chỉnh, hủy biên lai thu phí, lệ phí đã in trên hệ thống: Bưu điện thực hiện ghi nhận trên hệ thống phần mềm, lập biên bản số 1 (theo mẫu đính kèm), đính kèm 3 liên biên lai đã in. </w:t>
      </w:r>
    </w:p>
    <w:p w:rsidR="00C16120" w:rsidRPr="00213821" w:rsidRDefault="00D005EB" w:rsidP="00AF763E">
      <w:pPr>
        <w:spacing w:line="360" w:lineRule="auto"/>
        <w:ind w:firstLine="567"/>
        <w:jc w:val="both"/>
        <w:rPr>
          <w:rFonts w:ascii="Times New Roman" w:hAnsi="Times New Roman"/>
          <w:sz w:val="28"/>
          <w:szCs w:val="28"/>
        </w:rPr>
      </w:pPr>
      <w:r w:rsidRPr="00213821">
        <w:rPr>
          <w:rFonts w:ascii="Times New Roman" w:hAnsi="Times New Roman"/>
          <w:sz w:val="28"/>
          <w:szCs w:val="28"/>
        </w:rPr>
        <w:t xml:space="preserve">2. </w:t>
      </w:r>
      <w:r w:rsidR="00C16120" w:rsidRPr="00213821">
        <w:rPr>
          <w:rFonts w:ascii="Times New Roman" w:hAnsi="Times New Roman"/>
          <w:sz w:val="28"/>
          <w:szCs w:val="28"/>
        </w:rPr>
        <w:t xml:space="preserve">Trường hợp biên lai đã in, hệ thống cập nhật trạng thái chờ thu, nhưng Bưu điện không thể chuyển phát kết quả đến cá nhân, tổ chức: Bưu điện thực hiện ghi nhận trên hệ thống phần mềm, lập biên bản số 2 (theo mẫu đính kèm), đính kèm 3 liên biên lai đã in và hoàn trả lại kết quả hồ sơ cho cơ quan, đơn vị. </w:t>
      </w:r>
    </w:p>
    <w:p w:rsidR="00D9385E" w:rsidRPr="00213821" w:rsidRDefault="00D9385E" w:rsidP="00AF763E">
      <w:pPr>
        <w:spacing w:line="360" w:lineRule="auto"/>
        <w:ind w:firstLine="567"/>
        <w:jc w:val="both"/>
        <w:rPr>
          <w:rFonts w:ascii="Times New Roman" w:hAnsi="Times New Roman"/>
          <w:sz w:val="28"/>
          <w:szCs w:val="28"/>
        </w:rPr>
      </w:pPr>
    </w:p>
    <w:p w:rsidR="00C16120" w:rsidRPr="00213821" w:rsidRDefault="00C16120" w:rsidP="00D005EB">
      <w:pPr>
        <w:pStyle w:val="ListParagraph"/>
        <w:spacing w:after="0" w:line="360" w:lineRule="auto"/>
        <w:ind w:left="0" w:firstLine="567"/>
        <w:jc w:val="center"/>
        <w:rPr>
          <w:rFonts w:ascii="Times New Roman" w:hAnsi="Times New Roman"/>
          <w:b/>
          <w:sz w:val="28"/>
          <w:szCs w:val="28"/>
        </w:rPr>
      </w:pPr>
      <w:r w:rsidRPr="00213821">
        <w:rPr>
          <w:rFonts w:ascii="Times New Roman" w:hAnsi="Times New Roman"/>
          <w:b/>
          <w:sz w:val="28"/>
          <w:szCs w:val="28"/>
        </w:rPr>
        <w:lastRenderedPageBreak/>
        <w:t>Chương IV</w:t>
      </w:r>
    </w:p>
    <w:p w:rsidR="00C16120" w:rsidRPr="00213821" w:rsidRDefault="00C16120" w:rsidP="00D005EB">
      <w:pPr>
        <w:pStyle w:val="ListParagraph"/>
        <w:spacing w:after="0" w:line="360" w:lineRule="auto"/>
        <w:ind w:left="0" w:firstLine="567"/>
        <w:jc w:val="center"/>
        <w:rPr>
          <w:rFonts w:ascii="Times New Roman" w:hAnsi="Times New Roman"/>
          <w:b/>
          <w:sz w:val="28"/>
          <w:szCs w:val="28"/>
        </w:rPr>
      </w:pPr>
      <w:r w:rsidRPr="00213821">
        <w:rPr>
          <w:rFonts w:ascii="Times New Roman" w:hAnsi="Times New Roman"/>
          <w:b/>
          <w:sz w:val="28"/>
          <w:szCs w:val="28"/>
        </w:rPr>
        <w:t>TỔ CHỨC THỰC HIỆN</w:t>
      </w:r>
    </w:p>
    <w:p w:rsidR="00C16120" w:rsidRPr="00213821" w:rsidRDefault="00C16120" w:rsidP="00D005EB">
      <w:pPr>
        <w:pStyle w:val="ListParagraph"/>
        <w:spacing w:after="0" w:line="360" w:lineRule="auto"/>
        <w:ind w:left="0" w:firstLine="567"/>
        <w:jc w:val="both"/>
        <w:rPr>
          <w:rFonts w:ascii="Times New Roman" w:hAnsi="Times New Roman"/>
          <w:b/>
          <w:sz w:val="28"/>
          <w:szCs w:val="28"/>
        </w:rPr>
      </w:pPr>
    </w:p>
    <w:p w:rsidR="00C16120" w:rsidRPr="00213821" w:rsidRDefault="00554FCB" w:rsidP="00D9385E">
      <w:pPr>
        <w:pStyle w:val="ListParagraph"/>
        <w:spacing w:after="0" w:line="384" w:lineRule="auto"/>
        <w:ind w:left="0" w:firstLine="567"/>
        <w:jc w:val="both"/>
        <w:rPr>
          <w:rFonts w:ascii="Times New Roman" w:hAnsi="Times New Roman"/>
          <w:b/>
          <w:sz w:val="28"/>
          <w:szCs w:val="28"/>
        </w:rPr>
      </w:pPr>
      <w:proofErr w:type="gramStart"/>
      <w:r w:rsidRPr="00213821">
        <w:rPr>
          <w:rFonts w:ascii="Times New Roman" w:hAnsi="Times New Roman"/>
          <w:b/>
          <w:sz w:val="28"/>
          <w:szCs w:val="28"/>
        </w:rPr>
        <w:t>Điều 11</w:t>
      </w:r>
      <w:r w:rsidR="00C16120" w:rsidRPr="00213821">
        <w:rPr>
          <w:rFonts w:ascii="Times New Roman" w:hAnsi="Times New Roman"/>
          <w:b/>
          <w:sz w:val="28"/>
          <w:szCs w:val="28"/>
        </w:rPr>
        <w:t>.</w:t>
      </w:r>
      <w:proofErr w:type="gramEnd"/>
      <w:r w:rsidR="00C16120" w:rsidRPr="00213821">
        <w:rPr>
          <w:rFonts w:ascii="Times New Roman" w:hAnsi="Times New Roman"/>
          <w:b/>
          <w:sz w:val="28"/>
          <w:szCs w:val="28"/>
        </w:rPr>
        <w:t xml:space="preserve"> Trách nhiệm thực hiện</w:t>
      </w:r>
    </w:p>
    <w:p w:rsidR="00C16120" w:rsidRPr="00213821" w:rsidRDefault="00C16120" w:rsidP="00D9385E">
      <w:pPr>
        <w:pStyle w:val="ListParagraph"/>
        <w:spacing w:after="0" w:line="384" w:lineRule="auto"/>
        <w:ind w:left="0" w:firstLine="567"/>
        <w:jc w:val="both"/>
        <w:rPr>
          <w:rFonts w:ascii="Times New Roman" w:hAnsi="Times New Roman"/>
          <w:sz w:val="28"/>
          <w:szCs w:val="28"/>
        </w:rPr>
      </w:pPr>
      <w:r w:rsidRPr="00213821">
        <w:rPr>
          <w:rFonts w:ascii="Times New Roman" w:hAnsi="Times New Roman"/>
          <w:sz w:val="28"/>
          <w:szCs w:val="28"/>
        </w:rPr>
        <w:t xml:space="preserve">1. Sở Tài chính chủ trì, hướng dẫn các cơ quan đơn vị lập kế hoạch và thực hiện kiểm tra hàng năm việc thu, nộp, quản lý, sử dụng nguồn thu phí, lệ phí để lại cho các đơn vị thu đảm bảo sử dụng hiệu quả, đúng mục đích; hướng dẫn việc trích, cấp bù kinh phí thu hộ cho Bưu điện tỉnh; thống nhất thời điểm thu đối với từng loại phí, lệ phí. </w:t>
      </w:r>
    </w:p>
    <w:p w:rsidR="00C16120" w:rsidRPr="00213821" w:rsidRDefault="00FF621D" w:rsidP="00D9385E">
      <w:pPr>
        <w:pStyle w:val="ListParagraph"/>
        <w:spacing w:after="0" w:line="384" w:lineRule="auto"/>
        <w:ind w:left="0" w:firstLine="567"/>
        <w:jc w:val="both"/>
        <w:rPr>
          <w:rFonts w:ascii="Times New Roman" w:hAnsi="Times New Roman"/>
          <w:sz w:val="28"/>
          <w:szCs w:val="28"/>
        </w:rPr>
      </w:pPr>
      <w:r w:rsidRPr="00213821">
        <w:rPr>
          <w:rFonts w:ascii="Times New Roman" w:hAnsi="Times New Roman"/>
          <w:sz w:val="28"/>
          <w:szCs w:val="28"/>
        </w:rPr>
        <w:t xml:space="preserve">2. Cục thuế tỉnh chủ trì phối hợp </w:t>
      </w:r>
      <w:r w:rsidR="00C16120" w:rsidRPr="00213821">
        <w:rPr>
          <w:rFonts w:ascii="Times New Roman" w:hAnsi="Times New Roman"/>
          <w:sz w:val="28"/>
          <w:szCs w:val="28"/>
        </w:rPr>
        <w:t>Kho bạc Nhà nước tỉnh hướng dẫn các cơ quan, đơn vị đăng ký i</w:t>
      </w:r>
      <w:r w:rsidR="00630076" w:rsidRPr="00213821">
        <w:rPr>
          <w:rFonts w:ascii="Times New Roman" w:hAnsi="Times New Roman"/>
          <w:sz w:val="28"/>
          <w:szCs w:val="28"/>
        </w:rPr>
        <w:t xml:space="preserve">n biên lai </w:t>
      </w:r>
      <w:proofErr w:type="gramStart"/>
      <w:r w:rsidR="00630076" w:rsidRPr="00213821">
        <w:rPr>
          <w:rFonts w:ascii="Times New Roman" w:hAnsi="Times New Roman"/>
          <w:sz w:val="28"/>
          <w:szCs w:val="28"/>
        </w:rPr>
        <w:t>thu</w:t>
      </w:r>
      <w:proofErr w:type="gramEnd"/>
      <w:r w:rsidR="00630076" w:rsidRPr="00213821">
        <w:rPr>
          <w:rFonts w:ascii="Times New Roman" w:hAnsi="Times New Roman"/>
          <w:sz w:val="28"/>
          <w:szCs w:val="28"/>
        </w:rPr>
        <w:t xml:space="preserve"> tiền phí, lệ phí. Hướng dẫn m</w:t>
      </w:r>
      <w:r w:rsidRPr="00213821">
        <w:rPr>
          <w:rFonts w:ascii="Times New Roman" w:hAnsi="Times New Roman"/>
          <w:sz w:val="28"/>
          <w:szCs w:val="28"/>
        </w:rPr>
        <w:t xml:space="preserve">ở tài khoản, sử dụng tài khoản thu phí, lệ phí và </w:t>
      </w:r>
      <w:r w:rsidR="00C16120" w:rsidRPr="00213821">
        <w:rPr>
          <w:rFonts w:ascii="Times New Roman" w:hAnsi="Times New Roman"/>
          <w:sz w:val="28"/>
          <w:szCs w:val="28"/>
        </w:rPr>
        <w:t>kê khai, thu, nộp, quản lý, sử dụng, thanh quyết toán biên lai thu tiền phí, lệ phí</w:t>
      </w:r>
      <w:r w:rsidR="000D024B" w:rsidRPr="00213821">
        <w:rPr>
          <w:rFonts w:ascii="Times New Roman" w:hAnsi="Times New Roman"/>
          <w:sz w:val="28"/>
          <w:szCs w:val="28"/>
        </w:rPr>
        <w:t>.</w:t>
      </w:r>
      <w:r w:rsidR="00C16120" w:rsidRPr="00213821">
        <w:rPr>
          <w:rFonts w:ascii="Times New Roman" w:hAnsi="Times New Roman"/>
          <w:sz w:val="28"/>
          <w:szCs w:val="28"/>
        </w:rPr>
        <w:t xml:space="preserve"> </w:t>
      </w:r>
    </w:p>
    <w:p w:rsidR="00C16120" w:rsidRPr="00213821" w:rsidRDefault="00C16120" w:rsidP="00D9385E">
      <w:pPr>
        <w:pStyle w:val="ListParagraph"/>
        <w:spacing w:after="0" w:line="384" w:lineRule="auto"/>
        <w:ind w:left="0" w:firstLine="567"/>
        <w:jc w:val="both"/>
        <w:rPr>
          <w:rFonts w:ascii="Times New Roman" w:hAnsi="Times New Roman"/>
          <w:sz w:val="28"/>
          <w:szCs w:val="28"/>
        </w:rPr>
      </w:pPr>
      <w:r w:rsidRPr="00213821">
        <w:rPr>
          <w:rFonts w:ascii="Times New Roman" w:hAnsi="Times New Roman"/>
          <w:sz w:val="28"/>
          <w:szCs w:val="28"/>
        </w:rPr>
        <w:t>3. Sở Nội vụ, Sở Tư pháp chủ trì, hướng dẫn các cơ quan, đơn vị quy trình thu, xây dựng quy trình tác nghiệp tại Trung tâm hành chính công tỉnh đảm bảo thuận lợi, đơn giản, quản lý thu tập trung, gắn kết hồ sơ hành chính với các khoản thu phí, lệ phí.</w:t>
      </w:r>
    </w:p>
    <w:p w:rsidR="00C16120" w:rsidRPr="00213821" w:rsidRDefault="00C16120" w:rsidP="00D9385E">
      <w:pPr>
        <w:pStyle w:val="ListParagraph"/>
        <w:spacing w:after="0" w:line="384" w:lineRule="auto"/>
        <w:ind w:left="0" w:firstLine="567"/>
        <w:jc w:val="both"/>
        <w:rPr>
          <w:rFonts w:ascii="Times New Roman" w:hAnsi="Times New Roman"/>
          <w:sz w:val="28"/>
          <w:szCs w:val="28"/>
        </w:rPr>
      </w:pPr>
      <w:r w:rsidRPr="00213821">
        <w:rPr>
          <w:rFonts w:ascii="Times New Roman" w:hAnsi="Times New Roman"/>
          <w:sz w:val="28"/>
          <w:szCs w:val="28"/>
        </w:rPr>
        <w:t xml:space="preserve">4. Sở Thông tin và truyền thông chủ trì xây dựng phần mềm thu phí, lệ phí liên thông phần mềm quản lý hồ sơ hành chính tại Trung tâm hành chính công, đảm bảo các yêu cầu về kỹ thuật, kết nối, bảo mật; hướng dẫn các cơ quan, đơn vị sử dụng, thao tác trên phần mềm; hỗ trợ kết xuất thông tin thu để thực hiện quy trình thanh, quyết toán. </w:t>
      </w:r>
    </w:p>
    <w:p w:rsidR="000D024B" w:rsidRPr="00213821" w:rsidRDefault="00C16120" w:rsidP="00D9385E">
      <w:pPr>
        <w:pStyle w:val="ListParagraph"/>
        <w:spacing w:after="0" w:line="384" w:lineRule="auto"/>
        <w:ind w:left="0" w:firstLine="567"/>
        <w:jc w:val="both"/>
        <w:rPr>
          <w:rFonts w:ascii="Times New Roman" w:hAnsi="Times New Roman"/>
          <w:spacing w:val="-4"/>
          <w:sz w:val="28"/>
          <w:szCs w:val="28"/>
        </w:rPr>
      </w:pPr>
      <w:r w:rsidRPr="00213821">
        <w:rPr>
          <w:rFonts w:ascii="Times New Roman" w:hAnsi="Times New Roman"/>
          <w:spacing w:val="-4"/>
          <w:sz w:val="28"/>
          <w:szCs w:val="28"/>
        </w:rPr>
        <w:t xml:space="preserve">5. Giám đốc Trung tâm hành chính công tỉnh </w:t>
      </w:r>
      <w:proofErr w:type="gramStart"/>
      <w:r w:rsidRPr="00213821">
        <w:rPr>
          <w:rFonts w:ascii="Times New Roman" w:hAnsi="Times New Roman"/>
          <w:spacing w:val="-4"/>
          <w:sz w:val="28"/>
          <w:szCs w:val="28"/>
        </w:rPr>
        <w:t>theo</w:t>
      </w:r>
      <w:proofErr w:type="gramEnd"/>
      <w:r w:rsidRPr="00213821">
        <w:rPr>
          <w:rFonts w:ascii="Times New Roman" w:hAnsi="Times New Roman"/>
          <w:spacing w:val="-4"/>
          <w:sz w:val="28"/>
          <w:szCs w:val="28"/>
        </w:rPr>
        <w:t xml:space="preserve"> dõi, quản lý, sử dụng, vận</w:t>
      </w:r>
      <w:r w:rsidR="000D024B" w:rsidRPr="00213821">
        <w:rPr>
          <w:rFonts w:ascii="Times New Roman" w:hAnsi="Times New Roman"/>
          <w:spacing w:val="-4"/>
          <w:sz w:val="28"/>
          <w:szCs w:val="28"/>
        </w:rPr>
        <w:t xml:space="preserve"> hành phần mềm thu phí, lệ phí.</w:t>
      </w:r>
    </w:p>
    <w:p w:rsidR="00C16120" w:rsidRPr="00213821" w:rsidRDefault="00E23B91" w:rsidP="00D9385E">
      <w:pPr>
        <w:pStyle w:val="ListParagraph"/>
        <w:spacing w:after="0" w:line="384" w:lineRule="auto"/>
        <w:ind w:left="0" w:firstLine="567"/>
        <w:jc w:val="both"/>
        <w:rPr>
          <w:rFonts w:ascii="Times New Roman" w:hAnsi="Times New Roman"/>
          <w:sz w:val="28"/>
          <w:szCs w:val="28"/>
        </w:rPr>
      </w:pPr>
      <w:r w:rsidRPr="00213821">
        <w:rPr>
          <w:rFonts w:ascii="Times New Roman" w:hAnsi="Times New Roman"/>
          <w:sz w:val="28"/>
          <w:szCs w:val="28"/>
        </w:rPr>
        <w:t>6</w:t>
      </w:r>
      <w:r w:rsidR="00C16120" w:rsidRPr="00213821">
        <w:rPr>
          <w:rFonts w:ascii="Times New Roman" w:hAnsi="Times New Roman"/>
          <w:sz w:val="28"/>
          <w:szCs w:val="28"/>
        </w:rPr>
        <w:t>. Giám đốc Bưu điện tỉnh tổ chức việc thu phí, lệ phí; quản lý việc in biên lai; tổ chức thực hiện kế toán, quản lý dòng tiền; đảm bảo chuy</w:t>
      </w:r>
      <w:r w:rsidR="000D024B" w:rsidRPr="00213821">
        <w:rPr>
          <w:rFonts w:ascii="Times New Roman" w:hAnsi="Times New Roman"/>
          <w:sz w:val="28"/>
          <w:szCs w:val="28"/>
        </w:rPr>
        <w:t>ển tiền từ tài khoản chuyên thu</w:t>
      </w:r>
      <w:r w:rsidR="00AF44B5" w:rsidRPr="00213821">
        <w:rPr>
          <w:rFonts w:ascii="Times New Roman" w:hAnsi="Times New Roman"/>
          <w:sz w:val="28"/>
          <w:szCs w:val="28"/>
        </w:rPr>
        <w:t xml:space="preserve"> đến tài khoản tiền gửi </w:t>
      </w:r>
      <w:r w:rsidR="00C16120" w:rsidRPr="00213821">
        <w:rPr>
          <w:rFonts w:ascii="Times New Roman" w:hAnsi="Times New Roman"/>
          <w:sz w:val="28"/>
          <w:szCs w:val="28"/>
        </w:rPr>
        <w:t xml:space="preserve">của các cơ </w:t>
      </w:r>
      <w:r w:rsidR="00554FCB" w:rsidRPr="00213821">
        <w:rPr>
          <w:rFonts w:ascii="Times New Roman" w:hAnsi="Times New Roman"/>
          <w:sz w:val="28"/>
          <w:szCs w:val="28"/>
        </w:rPr>
        <w:t>quan, đơn vị tại Kho bạc Nhà nướ</w:t>
      </w:r>
      <w:r w:rsidR="00C16120" w:rsidRPr="00213821">
        <w:rPr>
          <w:rFonts w:ascii="Times New Roman" w:hAnsi="Times New Roman"/>
          <w:sz w:val="28"/>
          <w:szCs w:val="28"/>
        </w:rPr>
        <w:t xml:space="preserve">c đúng thời gian, quy trình; phối hợp các cơ quan, đơn vị kê khai thuế, thanh quyết toán với Cục thuế, Kho bạc nhà nước tỉnh. </w:t>
      </w:r>
    </w:p>
    <w:p w:rsidR="00C16120" w:rsidRPr="00213821" w:rsidRDefault="00C16120" w:rsidP="00D005EB">
      <w:pPr>
        <w:pStyle w:val="ListParagraph"/>
        <w:spacing w:after="0" w:line="360" w:lineRule="auto"/>
        <w:ind w:left="0" w:firstLine="567"/>
        <w:jc w:val="both"/>
        <w:rPr>
          <w:rFonts w:ascii="Times New Roman" w:hAnsi="Times New Roman"/>
          <w:b/>
          <w:sz w:val="28"/>
          <w:szCs w:val="28"/>
        </w:rPr>
      </w:pPr>
      <w:r w:rsidRPr="00213821">
        <w:rPr>
          <w:rFonts w:ascii="Times New Roman" w:hAnsi="Times New Roman"/>
          <w:b/>
          <w:sz w:val="28"/>
          <w:szCs w:val="28"/>
          <w:lang w:val="vi-VN"/>
        </w:rPr>
        <w:lastRenderedPageBreak/>
        <w:t>Điều 1</w:t>
      </w:r>
      <w:r w:rsidR="00554FCB" w:rsidRPr="00213821">
        <w:rPr>
          <w:rFonts w:ascii="Times New Roman" w:hAnsi="Times New Roman"/>
          <w:b/>
          <w:sz w:val="28"/>
          <w:szCs w:val="28"/>
        </w:rPr>
        <w:t>2</w:t>
      </w:r>
      <w:r w:rsidRPr="00213821">
        <w:rPr>
          <w:rFonts w:ascii="Times New Roman" w:hAnsi="Times New Roman"/>
          <w:b/>
          <w:sz w:val="28"/>
          <w:szCs w:val="28"/>
          <w:lang w:val="vi-VN"/>
        </w:rPr>
        <w:t xml:space="preserve">. </w:t>
      </w:r>
      <w:r w:rsidRPr="00213821">
        <w:rPr>
          <w:rFonts w:ascii="Times New Roman" w:hAnsi="Times New Roman"/>
          <w:b/>
          <w:sz w:val="28"/>
          <w:szCs w:val="28"/>
        </w:rPr>
        <w:t>Sửa đổi, bổ sung</w:t>
      </w:r>
    </w:p>
    <w:p w:rsidR="00C16120" w:rsidRPr="00213821" w:rsidRDefault="00C16120" w:rsidP="00D005EB">
      <w:pPr>
        <w:pStyle w:val="ListParagraph"/>
        <w:spacing w:after="0" w:line="360" w:lineRule="auto"/>
        <w:ind w:left="0" w:firstLine="567"/>
        <w:jc w:val="both"/>
        <w:rPr>
          <w:rFonts w:ascii="Times New Roman" w:hAnsi="Times New Roman"/>
          <w:sz w:val="28"/>
          <w:szCs w:val="28"/>
        </w:rPr>
      </w:pPr>
      <w:r w:rsidRPr="00213821">
        <w:rPr>
          <w:rFonts w:ascii="Times New Roman" w:hAnsi="Times New Roman"/>
          <w:sz w:val="28"/>
          <w:szCs w:val="28"/>
        </w:rPr>
        <w:t xml:space="preserve">Các sở, ban, ngành thực hiện thủ tục hành chín tại Trung tâm Hành chính công </w:t>
      </w:r>
      <w:r w:rsidR="00554FCB" w:rsidRPr="00213821">
        <w:rPr>
          <w:rFonts w:ascii="Times New Roman" w:hAnsi="Times New Roman"/>
          <w:sz w:val="28"/>
          <w:szCs w:val="28"/>
        </w:rPr>
        <w:t xml:space="preserve">tỉnh </w:t>
      </w:r>
      <w:r w:rsidRPr="00213821">
        <w:rPr>
          <w:rFonts w:ascii="Times New Roman" w:hAnsi="Times New Roman"/>
          <w:sz w:val="28"/>
          <w:szCs w:val="28"/>
        </w:rPr>
        <w:t>và các t</w:t>
      </w:r>
      <w:r w:rsidRPr="00213821">
        <w:rPr>
          <w:rFonts w:ascii="Times New Roman" w:hAnsi="Times New Roman"/>
          <w:sz w:val="28"/>
          <w:szCs w:val="28"/>
          <w:lang w:val="vi-VN"/>
        </w:rPr>
        <w:t xml:space="preserve">ổ chức, cá nhân thuộc đối tượng nộp phí, lệ phí và các cơ quan liên quan chịu trách nhiệm thi hành </w:t>
      </w:r>
      <w:r w:rsidRPr="00213821">
        <w:rPr>
          <w:rFonts w:ascii="Times New Roman" w:hAnsi="Times New Roman"/>
          <w:sz w:val="28"/>
          <w:szCs w:val="28"/>
        </w:rPr>
        <w:t>quyết định</w:t>
      </w:r>
      <w:r w:rsidRPr="00213821">
        <w:rPr>
          <w:rFonts w:ascii="Times New Roman" w:hAnsi="Times New Roman"/>
          <w:sz w:val="28"/>
          <w:szCs w:val="28"/>
          <w:lang w:val="vi-VN"/>
        </w:rPr>
        <w:t xml:space="preserve"> này. </w:t>
      </w:r>
    </w:p>
    <w:p w:rsidR="00C16120" w:rsidRPr="00213821" w:rsidRDefault="00C16120" w:rsidP="00D005EB">
      <w:pPr>
        <w:pStyle w:val="ListParagraph"/>
        <w:spacing w:after="0" w:line="360" w:lineRule="auto"/>
        <w:ind w:left="0" w:firstLine="567"/>
        <w:jc w:val="both"/>
        <w:rPr>
          <w:rFonts w:ascii="Times New Roman" w:hAnsi="Times New Roman"/>
          <w:sz w:val="28"/>
          <w:szCs w:val="28"/>
        </w:rPr>
      </w:pPr>
      <w:r w:rsidRPr="00213821">
        <w:rPr>
          <w:rFonts w:ascii="Times New Roman" w:hAnsi="Times New Roman"/>
          <w:sz w:val="28"/>
          <w:szCs w:val="28"/>
          <w:lang w:val="vi-VN"/>
        </w:rPr>
        <w:t xml:space="preserve">Trong quá trình triển khai thực hiện, nếu có </w:t>
      </w:r>
      <w:r w:rsidRPr="00213821">
        <w:rPr>
          <w:rFonts w:ascii="Times New Roman" w:hAnsi="Times New Roman"/>
          <w:sz w:val="28"/>
          <w:szCs w:val="28"/>
        </w:rPr>
        <w:t xml:space="preserve">khó khăn, </w:t>
      </w:r>
      <w:r w:rsidRPr="00213821">
        <w:rPr>
          <w:rFonts w:ascii="Times New Roman" w:hAnsi="Times New Roman"/>
          <w:sz w:val="28"/>
          <w:szCs w:val="28"/>
          <w:lang w:val="vi-VN"/>
        </w:rPr>
        <w:t xml:space="preserve">vướng mắc, đề nghị các </w:t>
      </w:r>
      <w:r w:rsidRPr="00213821">
        <w:rPr>
          <w:rFonts w:ascii="Times New Roman" w:hAnsi="Times New Roman"/>
          <w:sz w:val="28"/>
          <w:szCs w:val="28"/>
        </w:rPr>
        <w:t xml:space="preserve">sở, ban, ngành, </w:t>
      </w:r>
      <w:r w:rsidRPr="00213821">
        <w:rPr>
          <w:rFonts w:ascii="Times New Roman" w:hAnsi="Times New Roman"/>
          <w:sz w:val="28"/>
          <w:szCs w:val="28"/>
          <w:lang w:val="vi-VN"/>
        </w:rPr>
        <w:t xml:space="preserve">tổ chức, cá nhân phản ánh kịp thời về </w:t>
      </w:r>
      <w:r w:rsidRPr="00213821">
        <w:rPr>
          <w:rFonts w:ascii="Times New Roman" w:hAnsi="Times New Roman"/>
          <w:sz w:val="28"/>
          <w:szCs w:val="28"/>
        </w:rPr>
        <w:t xml:space="preserve">UBND tỉnh (thông qua </w:t>
      </w:r>
      <w:r w:rsidR="00554FCB" w:rsidRPr="00213821">
        <w:rPr>
          <w:rFonts w:ascii="Times New Roman" w:hAnsi="Times New Roman"/>
          <w:sz w:val="28"/>
          <w:szCs w:val="28"/>
        </w:rPr>
        <w:t>Sở Tài chính</w:t>
      </w:r>
      <w:r w:rsidRPr="00213821">
        <w:rPr>
          <w:rFonts w:ascii="Times New Roman" w:hAnsi="Times New Roman"/>
          <w:sz w:val="28"/>
          <w:szCs w:val="28"/>
        </w:rPr>
        <w:t>)</w:t>
      </w:r>
      <w:r w:rsidRPr="00213821">
        <w:rPr>
          <w:rFonts w:ascii="Times New Roman" w:hAnsi="Times New Roman"/>
          <w:sz w:val="28"/>
          <w:szCs w:val="28"/>
          <w:lang w:val="vi-VN"/>
        </w:rPr>
        <w:t xml:space="preserve"> để xem xét, hướng dẫn</w:t>
      </w:r>
      <w:r w:rsidRPr="00213821">
        <w:rPr>
          <w:rFonts w:ascii="Times New Roman" w:hAnsi="Times New Roman"/>
          <w:sz w:val="28"/>
          <w:szCs w:val="28"/>
        </w:rPr>
        <w:t xml:space="preserve"> và sửa đổi, bổ sung cho phù hợp./.</w:t>
      </w:r>
    </w:p>
    <w:p w:rsidR="00C16120" w:rsidRPr="00213821" w:rsidRDefault="00C16120" w:rsidP="00D005EB">
      <w:pPr>
        <w:spacing w:line="360" w:lineRule="auto"/>
        <w:jc w:val="both"/>
        <w:rPr>
          <w:rFonts w:ascii="Times New Roman" w:hAnsi="Times New Roman"/>
          <w:b/>
          <w:szCs w:val="28"/>
          <w:lang w:val="nl-NL"/>
        </w:rPr>
      </w:pPr>
      <w:r w:rsidRPr="00213821">
        <w:rPr>
          <w:rFonts w:ascii="Times New Roman" w:hAnsi="Times New Roman"/>
          <w:b/>
          <w:szCs w:val="28"/>
          <w:lang w:val="nl-NL"/>
        </w:rPr>
        <w:t xml:space="preserve">                                                                                        TM.ỦY BAN NHÂN DÂN</w:t>
      </w:r>
    </w:p>
    <w:p w:rsidR="00C16120" w:rsidRPr="00213821" w:rsidRDefault="00C16120" w:rsidP="00D005EB">
      <w:pPr>
        <w:spacing w:line="360" w:lineRule="auto"/>
        <w:jc w:val="both"/>
        <w:rPr>
          <w:rFonts w:ascii="Times New Roman" w:hAnsi="Times New Roman"/>
          <w:b/>
          <w:szCs w:val="28"/>
          <w:lang w:val="nl-NL"/>
        </w:rPr>
      </w:pPr>
      <w:r w:rsidRPr="00213821">
        <w:rPr>
          <w:rFonts w:ascii="Times New Roman" w:hAnsi="Times New Roman"/>
          <w:szCs w:val="28"/>
          <w:lang w:val="nl-NL"/>
        </w:rPr>
        <w:t xml:space="preserve">                                                                                                  </w:t>
      </w:r>
      <w:r w:rsidRPr="00213821">
        <w:rPr>
          <w:rFonts w:ascii="Times New Roman" w:hAnsi="Times New Roman"/>
          <w:b/>
          <w:szCs w:val="28"/>
          <w:lang w:val="nl-NL"/>
        </w:rPr>
        <w:t>CHỦ TỊCH</w:t>
      </w:r>
    </w:p>
    <w:p w:rsidR="00C16120" w:rsidRPr="00213821" w:rsidRDefault="00C16120" w:rsidP="00C34298">
      <w:pPr>
        <w:pStyle w:val="ListParagraph"/>
        <w:spacing w:before="120" w:after="0" w:line="460" w:lineRule="exact"/>
        <w:ind w:left="0" w:firstLine="567"/>
        <w:jc w:val="both"/>
        <w:rPr>
          <w:rFonts w:ascii="Times New Roman" w:hAnsi="Times New Roman"/>
          <w:sz w:val="28"/>
          <w:szCs w:val="28"/>
        </w:rPr>
      </w:pPr>
    </w:p>
    <w:sectPr w:rsidR="00C16120" w:rsidRPr="00213821" w:rsidSect="00D005EB">
      <w:footerReference w:type="even" r:id="rId8"/>
      <w:footerReference w:type="default" r:id="rId9"/>
      <w:pgSz w:w="11907" w:h="16840" w:code="9"/>
      <w:pgMar w:top="993" w:right="1275" w:bottom="709" w:left="1701" w:header="720" w:footer="39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E87" w:rsidRDefault="00533E87">
      <w:r>
        <w:separator/>
      </w:r>
    </w:p>
  </w:endnote>
  <w:endnote w:type="continuationSeparator" w:id="0">
    <w:p w:rsidR="00533E87" w:rsidRDefault="0053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VNI-Helve-Condens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120" w:rsidRDefault="00C1612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16120" w:rsidRDefault="00C161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120" w:rsidRDefault="00C16120">
    <w:pPr>
      <w:pStyle w:val="Footer"/>
      <w:framePr w:wrap="around" w:vAnchor="text" w:hAnchor="margin" w:xAlign="center" w:y="1"/>
      <w:jc w:val="center"/>
      <w:rPr>
        <w:rStyle w:val="PageNumber"/>
        <w:sz w:val="22"/>
      </w:rPr>
    </w:pPr>
  </w:p>
  <w:p w:rsidR="00C16120" w:rsidRPr="00A43219" w:rsidRDefault="00C16120" w:rsidP="003357E7">
    <w:pPr>
      <w:pStyle w:val="Footer"/>
      <w:rPr>
        <w:sz w:val="22"/>
        <w:szCs w:val="22"/>
      </w:rPr>
    </w:pPr>
    <w:r w:rsidRPr="003357E7">
      <w:rPr>
        <w:rStyle w:val="PageNumber"/>
        <w:rFonts w:ascii="Times New Roman" w:hAnsi="Times New Roman"/>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213821">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E87" w:rsidRDefault="00533E87">
      <w:r>
        <w:separator/>
      </w:r>
    </w:p>
  </w:footnote>
  <w:footnote w:type="continuationSeparator" w:id="0">
    <w:p w:rsidR="00533E87" w:rsidRDefault="00533E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26F5C"/>
    <w:multiLevelType w:val="hybridMultilevel"/>
    <w:tmpl w:val="110E8E70"/>
    <w:lvl w:ilvl="0" w:tplc="CE307FBE">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
    <w:nsid w:val="3B8B7077"/>
    <w:multiLevelType w:val="hybridMultilevel"/>
    <w:tmpl w:val="3A46D886"/>
    <w:lvl w:ilvl="0" w:tplc="95124A48">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2">
    <w:nsid w:val="44720EBA"/>
    <w:multiLevelType w:val="hybridMultilevel"/>
    <w:tmpl w:val="93F808C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9DD70AD"/>
    <w:multiLevelType w:val="hybridMultilevel"/>
    <w:tmpl w:val="BE240636"/>
    <w:lvl w:ilvl="0" w:tplc="718800B0">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552FF8"/>
    <w:multiLevelType w:val="hybridMultilevel"/>
    <w:tmpl w:val="B232C5C8"/>
    <w:lvl w:ilvl="0" w:tplc="539850AE">
      <w:start w:val="3"/>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554B5750"/>
    <w:multiLevelType w:val="hybridMultilevel"/>
    <w:tmpl w:val="2BB4FBD8"/>
    <w:lvl w:ilvl="0" w:tplc="C832A980">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6">
    <w:nsid w:val="55A61340"/>
    <w:multiLevelType w:val="hybridMultilevel"/>
    <w:tmpl w:val="6B12F12A"/>
    <w:lvl w:ilvl="0" w:tplc="469E7D6E">
      <w:start w:val="4"/>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C626CED"/>
    <w:multiLevelType w:val="hybridMultilevel"/>
    <w:tmpl w:val="C62860B6"/>
    <w:lvl w:ilvl="0" w:tplc="E1E47E9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5D1E1D86"/>
    <w:multiLevelType w:val="hybridMultilevel"/>
    <w:tmpl w:val="C83A14DA"/>
    <w:lvl w:ilvl="0" w:tplc="2DD6CFE2">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9">
    <w:nsid w:val="5E7441ED"/>
    <w:multiLevelType w:val="hybridMultilevel"/>
    <w:tmpl w:val="7E88BEC2"/>
    <w:lvl w:ilvl="0" w:tplc="AC1899D2">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0">
    <w:nsid w:val="5FDF464C"/>
    <w:multiLevelType w:val="hybridMultilevel"/>
    <w:tmpl w:val="B47C8860"/>
    <w:lvl w:ilvl="0" w:tplc="923C7FE4">
      <w:start w:val="1"/>
      <w:numFmt w:val="lowerLetter"/>
      <w:lvlText w:val="%1)"/>
      <w:lvlJc w:val="left"/>
      <w:pPr>
        <w:ind w:left="927" w:hanging="360"/>
      </w:pPr>
      <w:rPr>
        <w:rFonts w:cs="Times New Roman" w:hint="default"/>
        <w:color w:val="FF0000"/>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1">
    <w:nsid w:val="63865BCB"/>
    <w:multiLevelType w:val="hybridMultilevel"/>
    <w:tmpl w:val="79760794"/>
    <w:lvl w:ilvl="0" w:tplc="719CDFE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73706286"/>
    <w:multiLevelType w:val="hybridMultilevel"/>
    <w:tmpl w:val="E9420B02"/>
    <w:lvl w:ilvl="0" w:tplc="2C6C6F94">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3">
    <w:nsid w:val="74727F66"/>
    <w:multiLevelType w:val="hybridMultilevel"/>
    <w:tmpl w:val="BB1225C2"/>
    <w:lvl w:ilvl="0" w:tplc="311EC374">
      <w:start w:val="2"/>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7FEA7D6A"/>
    <w:multiLevelType w:val="hybridMultilevel"/>
    <w:tmpl w:val="BB9AADC0"/>
    <w:lvl w:ilvl="0" w:tplc="0AE67DCE">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num w:numId="1">
    <w:abstractNumId w:val="11"/>
  </w:num>
  <w:num w:numId="2">
    <w:abstractNumId w:val="13"/>
  </w:num>
  <w:num w:numId="3">
    <w:abstractNumId w:val="6"/>
  </w:num>
  <w:num w:numId="4">
    <w:abstractNumId w:val="2"/>
  </w:num>
  <w:num w:numId="5">
    <w:abstractNumId w:val="3"/>
  </w:num>
  <w:num w:numId="6">
    <w:abstractNumId w:val="7"/>
  </w:num>
  <w:num w:numId="7">
    <w:abstractNumId w:val="4"/>
  </w:num>
  <w:num w:numId="8">
    <w:abstractNumId w:val="9"/>
  </w:num>
  <w:num w:numId="9">
    <w:abstractNumId w:val="12"/>
  </w:num>
  <w:num w:numId="10">
    <w:abstractNumId w:val="14"/>
  </w:num>
  <w:num w:numId="11">
    <w:abstractNumId w:val="0"/>
  </w:num>
  <w:num w:numId="12">
    <w:abstractNumId w:val="10"/>
  </w:num>
  <w:num w:numId="13">
    <w:abstractNumId w:val="8"/>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A36"/>
    <w:rsid w:val="00002C0A"/>
    <w:rsid w:val="00002C4B"/>
    <w:rsid w:val="000039DB"/>
    <w:rsid w:val="00011D48"/>
    <w:rsid w:val="00012EFB"/>
    <w:rsid w:val="0001381E"/>
    <w:rsid w:val="000140E3"/>
    <w:rsid w:val="00014D29"/>
    <w:rsid w:val="00021C3D"/>
    <w:rsid w:val="000226A1"/>
    <w:rsid w:val="000227D2"/>
    <w:rsid w:val="0002447B"/>
    <w:rsid w:val="000256C0"/>
    <w:rsid w:val="0002757B"/>
    <w:rsid w:val="00030126"/>
    <w:rsid w:val="00030311"/>
    <w:rsid w:val="000303D4"/>
    <w:rsid w:val="00030912"/>
    <w:rsid w:val="000309F6"/>
    <w:rsid w:val="00031A1A"/>
    <w:rsid w:val="00032256"/>
    <w:rsid w:val="00034D6A"/>
    <w:rsid w:val="000356C8"/>
    <w:rsid w:val="00035935"/>
    <w:rsid w:val="0003594E"/>
    <w:rsid w:val="00035C94"/>
    <w:rsid w:val="00037B22"/>
    <w:rsid w:val="00040039"/>
    <w:rsid w:val="00041C78"/>
    <w:rsid w:val="000445FF"/>
    <w:rsid w:val="000515E1"/>
    <w:rsid w:val="00053235"/>
    <w:rsid w:val="00056630"/>
    <w:rsid w:val="00061F72"/>
    <w:rsid w:val="000634E3"/>
    <w:rsid w:val="0006358A"/>
    <w:rsid w:val="00063AEC"/>
    <w:rsid w:val="00063BA9"/>
    <w:rsid w:val="000654B3"/>
    <w:rsid w:val="00070A34"/>
    <w:rsid w:val="0007207B"/>
    <w:rsid w:val="00073E40"/>
    <w:rsid w:val="0007590E"/>
    <w:rsid w:val="00076C6E"/>
    <w:rsid w:val="00076CEA"/>
    <w:rsid w:val="00076E6D"/>
    <w:rsid w:val="00077699"/>
    <w:rsid w:val="0008039E"/>
    <w:rsid w:val="00081801"/>
    <w:rsid w:val="00082A47"/>
    <w:rsid w:val="00082BCE"/>
    <w:rsid w:val="00083DA1"/>
    <w:rsid w:val="00083E1B"/>
    <w:rsid w:val="00084756"/>
    <w:rsid w:val="000848DB"/>
    <w:rsid w:val="00085D10"/>
    <w:rsid w:val="0008792A"/>
    <w:rsid w:val="00090091"/>
    <w:rsid w:val="00090420"/>
    <w:rsid w:val="00091FFC"/>
    <w:rsid w:val="000933EA"/>
    <w:rsid w:val="0009586B"/>
    <w:rsid w:val="00096BD2"/>
    <w:rsid w:val="00097F10"/>
    <w:rsid w:val="000A0708"/>
    <w:rsid w:val="000A1FD2"/>
    <w:rsid w:val="000A2F3F"/>
    <w:rsid w:val="000A4651"/>
    <w:rsid w:val="000A4CAD"/>
    <w:rsid w:val="000A78C8"/>
    <w:rsid w:val="000B3603"/>
    <w:rsid w:val="000B4454"/>
    <w:rsid w:val="000B7B05"/>
    <w:rsid w:val="000C07C4"/>
    <w:rsid w:val="000C175D"/>
    <w:rsid w:val="000C1E09"/>
    <w:rsid w:val="000C288E"/>
    <w:rsid w:val="000C4173"/>
    <w:rsid w:val="000C58D2"/>
    <w:rsid w:val="000C6C06"/>
    <w:rsid w:val="000C70FE"/>
    <w:rsid w:val="000C7533"/>
    <w:rsid w:val="000D024B"/>
    <w:rsid w:val="000D12E5"/>
    <w:rsid w:val="000D601B"/>
    <w:rsid w:val="000D67F3"/>
    <w:rsid w:val="000E04CA"/>
    <w:rsid w:val="000E1037"/>
    <w:rsid w:val="000E2A10"/>
    <w:rsid w:val="000E5698"/>
    <w:rsid w:val="000E69DE"/>
    <w:rsid w:val="000E711D"/>
    <w:rsid w:val="000F09E3"/>
    <w:rsid w:val="000F249E"/>
    <w:rsid w:val="000F4CBD"/>
    <w:rsid w:val="000F5022"/>
    <w:rsid w:val="000F5E4E"/>
    <w:rsid w:val="000F6B11"/>
    <w:rsid w:val="000F7026"/>
    <w:rsid w:val="00101972"/>
    <w:rsid w:val="00101D63"/>
    <w:rsid w:val="001026FA"/>
    <w:rsid w:val="00104938"/>
    <w:rsid w:val="00110985"/>
    <w:rsid w:val="0011163F"/>
    <w:rsid w:val="00112A06"/>
    <w:rsid w:val="001132A0"/>
    <w:rsid w:val="00113A08"/>
    <w:rsid w:val="00114CFE"/>
    <w:rsid w:val="00115180"/>
    <w:rsid w:val="00115BA0"/>
    <w:rsid w:val="001163ED"/>
    <w:rsid w:val="00120114"/>
    <w:rsid w:val="00123391"/>
    <w:rsid w:val="001235D8"/>
    <w:rsid w:val="001269D4"/>
    <w:rsid w:val="00127EDD"/>
    <w:rsid w:val="00127F0D"/>
    <w:rsid w:val="00134E00"/>
    <w:rsid w:val="001359C2"/>
    <w:rsid w:val="00140919"/>
    <w:rsid w:val="001411B6"/>
    <w:rsid w:val="00143496"/>
    <w:rsid w:val="00143C0D"/>
    <w:rsid w:val="00144EA6"/>
    <w:rsid w:val="001544B9"/>
    <w:rsid w:val="0015456A"/>
    <w:rsid w:val="00154E65"/>
    <w:rsid w:val="00156413"/>
    <w:rsid w:val="00156EAF"/>
    <w:rsid w:val="00161005"/>
    <w:rsid w:val="001637EF"/>
    <w:rsid w:val="00164F71"/>
    <w:rsid w:val="00165EA9"/>
    <w:rsid w:val="00167B68"/>
    <w:rsid w:val="001706EA"/>
    <w:rsid w:val="00170A0D"/>
    <w:rsid w:val="00170F93"/>
    <w:rsid w:val="00172997"/>
    <w:rsid w:val="00174F74"/>
    <w:rsid w:val="00176C31"/>
    <w:rsid w:val="0017768D"/>
    <w:rsid w:val="00180334"/>
    <w:rsid w:val="001807EB"/>
    <w:rsid w:val="00182ED1"/>
    <w:rsid w:val="00185F94"/>
    <w:rsid w:val="00187CB1"/>
    <w:rsid w:val="00187D25"/>
    <w:rsid w:val="0019040C"/>
    <w:rsid w:val="00190E76"/>
    <w:rsid w:val="00194D4F"/>
    <w:rsid w:val="001A0E06"/>
    <w:rsid w:val="001A1B74"/>
    <w:rsid w:val="001A1CC8"/>
    <w:rsid w:val="001A5879"/>
    <w:rsid w:val="001A6418"/>
    <w:rsid w:val="001A7BFF"/>
    <w:rsid w:val="001B17E8"/>
    <w:rsid w:val="001B4746"/>
    <w:rsid w:val="001B529B"/>
    <w:rsid w:val="001B539D"/>
    <w:rsid w:val="001B54FB"/>
    <w:rsid w:val="001B6D37"/>
    <w:rsid w:val="001B7F77"/>
    <w:rsid w:val="001C1987"/>
    <w:rsid w:val="001C4238"/>
    <w:rsid w:val="001C51E4"/>
    <w:rsid w:val="001C74B2"/>
    <w:rsid w:val="001D031A"/>
    <w:rsid w:val="001D136C"/>
    <w:rsid w:val="001D2415"/>
    <w:rsid w:val="001D4959"/>
    <w:rsid w:val="001D4A1C"/>
    <w:rsid w:val="001D54C2"/>
    <w:rsid w:val="001D65F9"/>
    <w:rsid w:val="001D7340"/>
    <w:rsid w:val="001E08D4"/>
    <w:rsid w:val="001E0AE1"/>
    <w:rsid w:val="001E2C91"/>
    <w:rsid w:val="001E3928"/>
    <w:rsid w:val="001E7188"/>
    <w:rsid w:val="001F0574"/>
    <w:rsid w:val="001F3413"/>
    <w:rsid w:val="001F5ED2"/>
    <w:rsid w:val="001F6157"/>
    <w:rsid w:val="00200B8A"/>
    <w:rsid w:val="00202283"/>
    <w:rsid w:val="00203602"/>
    <w:rsid w:val="00204C64"/>
    <w:rsid w:val="002070F6"/>
    <w:rsid w:val="00212B0F"/>
    <w:rsid w:val="00212E70"/>
    <w:rsid w:val="002136D8"/>
    <w:rsid w:val="00213821"/>
    <w:rsid w:val="00214A2D"/>
    <w:rsid w:val="00215512"/>
    <w:rsid w:val="002169D3"/>
    <w:rsid w:val="00217183"/>
    <w:rsid w:val="002173A8"/>
    <w:rsid w:val="002210BC"/>
    <w:rsid w:val="00221697"/>
    <w:rsid w:val="0022230F"/>
    <w:rsid w:val="002246EB"/>
    <w:rsid w:val="0022570A"/>
    <w:rsid w:val="00227F13"/>
    <w:rsid w:val="00230C34"/>
    <w:rsid w:val="002319D6"/>
    <w:rsid w:val="00232B31"/>
    <w:rsid w:val="00234943"/>
    <w:rsid w:val="0023593E"/>
    <w:rsid w:val="00237EDB"/>
    <w:rsid w:val="00240882"/>
    <w:rsid w:val="002429BC"/>
    <w:rsid w:val="00243F36"/>
    <w:rsid w:val="00245231"/>
    <w:rsid w:val="002454C2"/>
    <w:rsid w:val="002454E4"/>
    <w:rsid w:val="002511BC"/>
    <w:rsid w:val="00251574"/>
    <w:rsid w:val="002542D2"/>
    <w:rsid w:val="002554DE"/>
    <w:rsid w:val="002579C8"/>
    <w:rsid w:val="00261106"/>
    <w:rsid w:val="00265153"/>
    <w:rsid w:val="0026567C"/>
    <w:rsid w:val="00266554"/>
    <w:rsid w:val="00266B75"/>
    <w:rsid w:val="00270B48"/>
    <w:rsid w:val="00270CFA"/>
    <w:rsid w:val="00270EEA"/>
    <w:rsid w:val="0027154C"/>
    <w:rsid w:val="00271791"/>
    <w:rsid w:val="0027195E"/>
    <w:rsid w:val="00275EF4"/>
    <w:rsid w:val="0027637B"/>
    <w:rsid w:val="002767EB"/>
    <w:rsid w:val="00277A6F"/>
    <w:rsid w:val="00280797"/>
    <w:rsid w:val="00286E9E"/>
    <w:rsid w:val="00287E4A"/>
    <w:rsid w:val="0029023C"/>
    <w:rsid w:val="002918EE"/>
    <w:rsid w:val="002926D5"/>
    <w:rsid w:val="00293136"/>
    <w:rsid w:val="00293C4D"/>
    <w:rsid w:val="00294520"/>
    <w:rsid w:val="002949C4"/>
    <w:rsid w:val="00295C61"/>
    <w:rsid w:val="00296218"/>
    <w:rsid w:val="002A3E2D"/>
    <w:rsid w:val="002A642C"/>
    <w:rsid w:val="002A6C61"/>
    <w:rsid w:val="002A78D1"/>
    <w:rsid w:val="002A7B36"/>
    <w:rsid w:val="002B00E2"/>
    <w:rsid w:val="002B1C52"/>
    <w:rsid w:val="002C1E40"/>
    <w:rsid w:val="002C30BA"/>
    <w:rsid w:val="002C53B1"/>
    <w:rsid w:val="002C592C"/>
    <w:rsid w:val="002C66AD"/>
    <w:rsid w:val="002C7BEA"/>
    <w:rsid w:val="002D0852"/>
    <w:rsid w:val="002D165D"/>
    <w:rsid w:val="002D1BEE"/>
    <w:rsid w:val="002D2E01"/>
    <w:rsid w:val="002D4971"/>
    <w:rsid w:val="002D4A00"/>
    <w:rsid w:val="002D5D69"/>
    <w:rsid w:val="002D6B4F"/>
    <w:rsid w:val="002D7C2E"/>
    <w:rsid w:val="002E0733"/>
    <w:rsid w:val="002E31AD"/>
    <w:rsid w:val="002E3BBE"/>
    <w:rsid w:val="002E3DBF"/>
    <w:rsid w:val="002E4965"/>
    <w:rsid w:val="002E5151"/>
    <w:rsid w:val="002E697E"/>
    <w:rsid w:val="002E7503"/>
    <w:rsid w:val="002F101E"/>
    <w:rsid w:val="002F3094"/>
    <w:rsid w:val="002F366E"/>
    <w:rsid w:val="002F4F7E"/>
    <w:rsid w:val="0030014B"/>
    <w:rsid w:val="00300C14"/>
    <w:rsid w:val="003041DC"/>
    <w:rsid w:val="003054EE"/>
    <w:rsid w:val="00305846"/>
    <w:rsid w:val="003107A5"/>
    <w:rsid w:val="003116B0"/>
    <w:rsid w:val="00313BCD"/>
    <w:rsid w:val="003160DD"/>
    <w:rsid w:val="0031617D"/>
    <w:rsid w:val="0031653F"/>
    <w:rsid w:val="00317717"/>
    <w:rsid w:val="00317E5F"/>
    <w:rsid w:val="00320156"/>
    <w:rsid w:val="0032152C"/>
    <w:rsid w:val="003218E9"/>
    <w:rsid w:val="0032282E"/>
    <w:rsid w:val="003239C8"/>
    <w:rsid w:val="003243BB"/>
    <w:rsid w:val="00324CA4"/>
    <w:rsid w:val="00324FC3"/>
    <w:rsid w:val="00330020"/>
    <w:rsid w:val="00330493"/>
    <w:rsid w:val="00330FFA"/>
    <w:rsid w:val="00331731"/>
    <w:rsid w:val="00331EFE"/>
    <w:rsid w:val="0033380B"/>
    <w:rsid w:val="00334021"/>
    <w:rsid w:val="003357E7"/>
    <w:rsid w:val="00335D59"/>
    <w:rsid w:val="00335E9F"/>
    <w:rsid w:val="003365F9"/>
    <w:rsid w:val="00337FBA"/>
    <w:rsid w:val="00340A93"/>
    <w:rsid w:val="00340CF9"/>
    <w:rsid w:val="00342DDE"/>
    <w:rsid w:val="00342E4E"/>
    <w:rsid w:val="00343A25"/>
    <w:rsid w:val="00350913"/>
    <w:rsid w:val="003514AD"/>
    <w:rsid w:val="00351712"/>
    <w:rsid w:val="00356097"/>
    <w:rsid w:val="003577D8"/>
    <w:rsid w:val="0036120A"/>
    <w:rsid w:val="00361431"/>
    <w:rsid w:val="00361615"/>
    <w:rsid w:val="00362286"/>
    <w:rsid w:val="00362E8F"/>
    <w:rsid w:val="003634E0"/>
    <w:rsid w:val="00367CBD"/>
    <w:rsid w:val="00370730"/>
    <w:rsid w:val="00371EFF"/>
    <w:rsid w:val="00372EAA"/>
    <w:rsid w:val="003731DB"/>
    <w:rsid w:val="0038030F"/>
    <w:rsid w:val="00380362"/>
    <w:rsid w:val="00381A96"/>
    <w:rsid w:val="00381C50"/>
    <w:rsid w:val="0038228F"/>
    <w:rsid w:val="00382F13"/>
    <w:rsid w:val="0038312D"/>
    <w:rsid w:val="0038427C"/>
    <w:rsid w:val="003846A2"/>
    <w:rsid w:val="0038657F"/>
    <w:rsid w:val="00390034"/>
    <w:rsid w:val="003962A4"/>
    <w:rsid w:val="003A046A"/>
    <w:rsid w:val="003A2C84"/>
    <w:rsid w:val="003A302A"/>
    <w:rsid w:val="003A3ECE"/>
    <w:rsid w:val="003B02B7"/>
    <w:rsid w:val="003B1F0F"/>
    <w:rsid w:val="003B458F"/>
    <w:rsid w:val="003B79C6"/>
    <w:rsid w:val="003C15F9"/>
    <w:rsid w:val="003C1DB9"/>
    <w:rsid w:val="003C3DC0"/>
    <w:rsid w:val="003C52BB"/>
    <w:rsid w:val="003C5771"/>
    <w:rsid w:val="003D0A1F"/>
    <w:rsid w:val="003D1802"/>
    <w:rsid w:val="003D2839"/>
    <w:rsid w:val="003D5B6F"/>
    <w:rsid w:val="003D6ABF"/>
    <w:rsid w:val="003D6F92"/>
    <w:rsid w:val="003D79E9"/>
    <w:rsid w:val="003E02E2"/>
    <w:rsid w:val="003E0381"/>
    <w:rsid w:val="003E03AB"/>
    <w:rsid w:val="003E4668"/>
    <w:rsid w:val="003F0BE0"/>
    <w:rsid w:val="003F1866"/>
    <w:rsid w:val="003F200F"/>
    <w:rsid w:val="003F2152"/>
    <w:rsid w:val="003F32A5"/>
    <w:rsid w:val="003F3360"/>
    <w:rsid w:val="003F3EAE"/>
    <w:rsid w:val="003F4AF6"/>
    <w:rsid w:val="003F585F"/>
    <w:rsid w:val="003F6C42"/>
    <w:rsid w:val="003F79CC"/>
    <w:rsid w:val="00401C39"/>
    <w:rsid w:val="004036C0"/>
    <w:rsid w:val="0040406F"/>
    <w:rsid w:val="00404374"/>
    <w:rsid w:val="00406799"/>
    <w:rsid w:val="00406A2E"/>
    <w:rsid w:val="00410341"/>
    <w:rsid w:val="00411277"/>
    <w:rsid w:val="004112F0"/>
    <w:rsid w:val="004126F1"/>
    <w:rsid w:val="00412DBA"/>
    <w:rsid w:val="0041315B"/>
    <w:rsid w:val="00413215"/>
    <w:rsid w:val="004152EC"/>
    <w:rsid w:val="00416293"/>
    <w:rsid w:val="00416608"/>
    <w:rsid w:val="004171BF"/>
    <w:rsid w:val="00417EB2"/>
    <w:rsid w:val="004210CA"/>
    <w:rsid w:val="004226BC"/>
    <w:rsid w:val="00422734"/>
    <w:rsid w:val="00424AB8"/>
    <w:rsid w:val="00425FA4"/>
    <w:rsid w:val="00430717"/>
    <w:rsid w:val="00432CCD"/>
    <w:rsid w:val="004338A5"/>
    <w:rsid w:val="004353FB"/>
    <w:rsid w:val="00435DAC"/>
    <w:rsid w:val="004377E9"/>
    <w:rsid w:val="004400B6"/>
    <w:rsid w:val="00442560"/>
    <w:rsid w:val="004432A9"/>
    <w:rsid w:val="004435ED"/>
    <w:rsid w:val="00444263"/>
    <w:rsid w:val="004454BD"/>
    <w:rsid w:val="00446243"/>
    <w:rsid w:val="004476BA"/>
    <w:rsid w:val="004503E6"/>
    <w:rsid w:val="0045274D"/>
    <w:rsid w:val="00452A01"/>
    <w:rsid w:val="0046367E"/>
    <w:rsid w:val="0046472C"/>
    <w:rsid w:val="00465E68"/>
    <w:rsid w:val="00467887"/>
    <w:rsid w:val="0047058D"/>
    <w:rsid w:val="00470657"/>
    <w:rsid w:val="00470900"/>
    <w:rsid w:val="004751AC"/>
    <w:rsid w:val="00475B2B"/>
    <w:rsid w:val="00475C37"/>
    <w:rsid w:val="004765F5"/>
    <w:rsid w:val="00476651"/>
    <w:rsid w:val="00476D9A"/>
    <w:rsid w:val="004825E7"/>
    <w:rsid w:val="00485F16"/>
    <w:rsid w:val="004873FA"/>
    <w:rsid w:val="00490069"/>
    <w:rsid w:val="0049056E"/>
    <w:rsid w:val="004916AC"/>
    <w:rsid w:val="00491C12"/>
    <w:rsid w:val="004928AE"/>
    <w:rsid w:val="004928B1"/>
    <w:rsid w:val="0049316E"/>
    <w:rsid w:val="00493423"/>
    <w:rsid w:val="00493676"/>
    <w:rsid w:val="00495064"/>
    <w:rsid w:val="0049577A"/>
    <w:rsid w:val="004965C5"/>
    <w:rsid w:val="004A0A37"/>
    <w:rsid w:val="004A10D9"/>
    <w:rsid w:val="004A1A08"/>
    <w:rsid w:val="004A29AA"/>
    <w:rsid w:val="004A3A15"/>
    <w:rsid w:val="004A511D"/>
    <w:rsid w:val="004A5A07"/>
    <w:rsid w:val="004A5F8A"/>
    <w:rsid w:val="004B243B"/>
    <w:rsid w:val="004B2F6D"/>
    <w:rsid w:val="004B3610"/>
    <w:rsid w:val="004B6138"/>
    <w:rsid w:val="004B7553"/>
    <w:rsid w:val="004C1C14"/>
    <w:rsid w:val="004C2EA6"/>
    <w:rsid w:val="004C49BF"/>
    <w:rsid w:val="004C50ED"/>
    <w:rsid w:val="004C52F3"/>
    <w:rsid w:val="004C6506"/>
    <w:rsid w:val="004C7D0D"/>
    <w:rsid w:val="004D113A"/>
    <w:rsid w:val="004D220D"/>
    <w:rsid w:val="004D2233"/>
    <w:rsid w:val="004D5245"/>
    <w:rsid w:val="004E1CCD"/>
    <w:rsid w:val="004E2312"/>
    <w:rsid w:val="004E2A10"/>
    <w:rsid w:val="004E2EBF"/>
    <w:rsid w:val="004E3195"/>
    <w:rsid w:val="004E515B"/>
    <w:rsid w:val="004E5644"/>
    <w:rsid w:val="004E69BC"/>
    <w:rsid w:val="004E7945"/>
    <w:rsid w:val="004F17FE"/>
    <w:rsid w:val="004F1990"/>
    <w:rsid w:val="004F7F7C"/>
    <w:rsid w:val="00500496"/>
    <w:rsid w:val="00502739"/>
    <w:rsid w:val="00502A46"/>
    <w:rsid w:val="00506F01"/>
    <w:rsid w:val="0050754B"/>
    <w:rsid w:val="005118B1"/>
    <w:rsid w:val="0051542D"/>
    <w:rsid w:val="005163E4"/>
    <w:rsid w:val="005207A1"/>
    <w:rsid w:val="00521399"/>
    <w:rsid w:val="0052207F"/>
    <w:rsid w:val="005222B4"/>
    <w:rsid w:val="005227F9"/>
    <w:rsid w:val="00523136"/>
    <w:rsid w:val="005239C1"/>
    <w:rsid w:val="00524341"/>
    <w:rsid w:val="0052678D"/>
    <w:rsid w:val="00526B52"/>
    <w:rsid w:val="005272C7"/>
    <w:rsid w:val="005277BE"/>
    <w:rsid w:val="005321B9"/>
    <w:rsid w:val="00532514"/>
    <w:rsid w:val="00533E87"/>
    <w:rsid w:val="00534C26"/>
    <w:rsid w:val="00535768"/>
    <w:rsid w:val="005376CC"/>
    <w:rsid w:val="00543253"/>
    <w:rsid w:val="005437F1"/>
    <w:rsid w:val="00544A58"/>
    <w:rsid w:val="005462AD"/>
    <w:rsid w:val="00546AD7"/>
    <w:rsid w:val="005516DA"/>
    <w:rsid w:val="00554FCB"/>
    <w:rsid w:val="00556E7E"/>
    <w:rsid w:val="005579EE"/>
    <w:rsid w:val="00563464"/>
    <w:rsid w:val="00563F9F"/>
    <w:rsid w:val="00566872"/>
    <w:rsid w:val="005679BC"/>
    <w:rsid w:val="0057066A"/>
    <w:rsid w:val="00571090"/>
    <w:rsid w:val="00571A61"/>
    <w:rsid w:val="00571D68"/>
    <w:rsid w:val="00573436"/>
    <w:rsid w:val="00576C94"/>
    <w:rsid w:val="00581C9E"/>
    <w:rsid w:val="00582A2E"/>
    <w:rsid w:val="00582B8E"/>
    <w:rsid w:val="005839AE"/>
    <w:rsid w:val="005851FC"/>
    <w:rsid w:val="005853AD"/>
    <w:rsid w:val="005922E0"/>
    <w:rsid w:val="00593A99"/>
    <w:rsid w:val="00595263"/>
    <w:rsid w:val="005954AC"/>
    <w:rsid w:val="005972BA"/>
    <w:rsid w:val="00597AD9"/>
    <w:rsid w:val="005A1B9E"/>
    <w:rsid w:val="005A2649"/>
    <w:rsid w:val="005A2E37"/>
    <w:rsid w:val="005A5F99"/>
    <w:rsid w:val="005B1CB1"/>
    <w:rsid w:val="005B24E1"/>
    <w:rsid w:val="005B479E"/>
    <w:rsid w:val="005B5C0B"/>
    <w:rsid w:val="005B79B1"/>
    <w:rsid w:val="005C495F"/>
    <w:rsid w:val="005C731A"/>
    <w:rsid w:val="005D10A5"/>
    <w:rsid w:val="005D1EDF"/>
    <w:rsid w:val="005D4297"/>
    <w:rsid w:val="005D64A9"/>
    <w:rsid w:val="005D74A9"/>
    <w:rsid w:val="005E0052"/>
    <w:rsid w:val="005E08C9"/>
    <w:rsid w:val="005E1988"/>
    <w:rsid w:val="005E45D4"/>
    <w:rsid w:val="005E57AD"/>
    <w:rsid w:val="005F03F1"/>
    <w:rsid w:val="005F1016"/>
    <w:rsid w:val="005F12AA"/>
    <w:rsid w:val="005F1456"/>
    <w:rsid w:val="005F2F50"/>
    <w:rsid w:val="005F4000"/>
    <w:rsid w:val="005F446D"/>
    <w:rsid w:val="005F4D46"/>
    <w:rsid w:val="005F7799"/>
    <w:rsid w:val="005F7878"/>
    <w:rsid w:val="005F7F62"/>
    <w:rsid w:val="006001DB"/>
    <w:rsid w:val="00603714"/>
    <w:rsid w:val="00604B07"/>
    <w:rsid w:val="00605B3B"/>
    <w:rsid w:val="00606ACC"/>
    <w:rsid w:val="00606BF2"/>
    <w:rsid w:val="00606E9E"/>
    <w:rsid w:val="0061068D"/>
    <w:rsid w:val="00610C42"/>
    <w:rsid w:val="006114DC"/>
    <w:rsid w:val="006139C2"/>
    <w:rsid w:val="0061496F"/>
    <w:rsid w:val="00614D66"/>
    <w:rsid w:val="00617917"/>
    <w:rsid w:val="006215F1"/>
    <w:rsid w:val="006253DD"/>
    <w:rsid w:val="00625DDE"/>
    <w:rsid w:val="00627F08"/>
    <w:rsid w:val="00630076"/>
    <w:rsid w:val="00630242"/>
    <w:rsid w:val="00631363"/>
    <w:rsid w:val="00631B77"/>
    <w:rsid w:val="00633041"/>
    <w:rsid w:val="006354FB"/>
    <w:rsid w:val="0063709E"/>
    <w:rsid w:val="0063757E"/>
    <w:rsid w:val="00642E57"/>
    <w:rsid w:val="0064499D"/>
    <w:rsid w:val="00645681"/>
    <w:rsid w:val="0064668C"/>
    <w:rsid w:val="00646B05"/>
    <w:rsid w:val="00647247"/>
    <w:rsid w:val="00647813"/>
    <w:rsid w:val="0064790B"/>
    <w:rsid w:val="006501D1"/>
    <w:rsid w:val="00652AE3"/>
    <w:rsid w:val="00652E91"/>
    <w:rsid w:val="00653907"/>
    <w:rsid w:val="00653FEA"/>
    <w:rsid w:val="0065582D"/>
    <w:rsid w:val="00656D20"/>
    <w:rsid w:val="00657B95"/>
    <w:rsid w:val="006621F3"/>
    <w:rsid w:val="006638E7"/>
    <w:rsid w:val="0067034E"/>
    <w:rsid w:val="00670B70"/>
    <w:rsid w:val="00671006"/>
    <w:rsid w:val="0067163E"/>
    <w:rsid w:val="006720DE"/>
    <w:rsid w:val="00674090"/>
    <w:rsid w:val="00676404"/>
    <w:rsid w:val="00676C4C"/>
    <w:rsid w:val="00676D81"/>
    <w:rsid w:val="00680417"/>
    <w:rsid w:val="00681991"/>
    <w:rsid w:val="00681AD0"/>
    <w:rsid w:val="0068377E"/>
    <w:rsid w:val="00683B3B"/>
    <w:rsid w:val="00685A0B"/>
    <w:rsid w:val="00685A6E"/>
    <w:rsid w:val="0068677B"/>
    <w:rsid w:val="00686D23"/>
    <w:rsid w:val="00687084"/>
    <w:rsid w:val="00687C16"/>
    <w:rsid w:val="006918C9"/>
    <w:rsid w:val="0069268B"/>
    <w:rsid w:val="006962D3"/>
    <w:rsid w:val="00697109"/>
    <w:rsid w:val="006A080A"/>
    <w:rsid w:val="006A1B69"/>
    <w:rsid w:val="006A2B52"/>
    <w:rsid w:val="006A5E9F"/>
    <w:rsid w:val="006B138B"/>
    <w:rsid w:val="006B3DD5"/>
    <w:rsid w:val="006B5CF0"/>
    <w:rsid w:val="006B6D4D"/>
    <w:rsid w:val="006B7493"/>
    <w:rsid w:val="006B7744"/>
    <w:rsid w:val="006C1EAE"/>
    <w:rsid w:val="006C305E"/>
    <w:rsid w:val="006C3B07"/>
    <w:rsid w:val="006C54C1"/>
    <w:rsid w:val="006C5B5F"/>
    <w:rsid w:val="006C62B4"/>
    <w:rsid w:val="006C748F"/>
    <w:rsid w:val="006D2A36"/>
    <w:rsid w:val="006D2D08"/>
    <w:rsid w:val="006D4363"/>
    <w:rsid w:val="006D4591"/>
    <w:rsid w:val="006D47F3"/>
    <w:rsid w:val="006D4834"/>
    <w:rsid w:val="006D6560"/>
    <w:rsid w:val="006E070A"/>
    <w:rsid w:val="006E1D31"/>
    <w:rsid w:val="006E3CB0"/>
    <w:rsid w:val="006E514F"/>
    <w:rsid w:val="006E6182"/>
    <w:rsid w:val="006E6384"/>
    <w:rsid w:val="006E646B"/>
    <w:rsid w:val="006E7A44"/>
    <w:rsid w:val="006F0D4E"/>
    <w:rsid w:val="006F2C53"/>
    <w:rsid w:val="006F4166"/>
    <w:rsid w:val="006F50DA"/>
    <w:rsid w:val="006F64C3"/>
    <w:rsid w:val="006F6937"/>
    <w:rsid w:val="00701523"/>
    <w:rsid w:val="00703E63"/>
    <w:rsid w:val="00704DEC"/>
    <w:rsid w:val="0070672B"/>
    <w:rsid w:val="00707B5C"/>
    <w:rsid w:val="0071075B"/>
    <w:rsid w:val="007124AC"/>
    <w:rsid w:val="00712E7A"/>
    <w:rsid w:val="007145D6"/>
    <w:rsid w:val="007152FE"/>
    <w:rsid w:val="00715A32"/>
    <w:rsid w:val="00715D6C"/>
    <w:rsid w:val="00720079"/>
    <w:rsid w:val="00720A3C"/>
    <w:rsid w:val="00721B91"/>
    <w:rsid w:val="00722BBB"/>
    <w:rsid w:val="00724720"/>
    <w:rsid w:val="00725FBB"/>
    <w:rsid w:val="00733A48"/>
    <w:rsid w:val="00733D48"/>
    <w:rsid w:val="00734BCD"/>
    <w:rsid w:val="007369EC"/>
    <w:rsid w:val="00742BAB"/>
    <w:rsid w:val="00743113"/>
    <w:rsid w:val="00746293"/>
    <w:rsid w:val="007478DF"/>
    <w:rsid w:val="00751A2A"/>
    <w:rsid w:val="00751CF3"/>
    <w:rsid w:val="00752533"/>
    <w:rsid w:val="00753A00"/>
    <w:rsid w:val="0075408E"/>
    <w:rsid w:val="00755A12"/>
    <w:rsid w:val="00757CEE"/>
    <w:rsid w:val="00761189"/>
    <w:rsid w:val="00763A05"/>
    <w:rsid w:val="00764CE2"/>
    <w:rsid w:val="00764D63"/>
    <w:rsid w:val="0076564D"/>
    <w:rsid w:val="0076614B"/>
    <w:rsid w:val="00766C59"/>
    <w:rsid w:val="00766CEC"/>
    <w:rsid w:val="0076743C"/>
    <w:rsid w:val="00770C2F"/>
    <w:rsid w:val="00771B2C"/>
    <w:rsid w:val="00772CD6"/>
    <w:rsid w:val="0077456D"/>
    <w:rsid w:val="007749AD"/>
    <w:rsid w:val="00774F71"/>
    <w:rsid w:val="0077776D"/>
    <w:rsid w:val="007778A0"/>
    <w:rsid w:val="00782E87"/>
    <w:rsid w:val="007830BE"/>
    <w:rsid w:val="00783B0C"/>
    <w:rsid w:val="00783F8C"/>
    <w:rsid w:val="0078619E"/>
    <w:rsid w:val="0078700C"/>
    <w:rsid w:val="00791F00"/>
    <w:rsid w:val="00793449"/>
    <w:rsid w:val="007939C7"/>
    <w:rsid w:val="00795652"/>
    <w:rsid w:val="007963C9"/>
    <w:rsid w:val="007973F3"/>
    <w:rsid w:val="0079741D"/>
    <w:rsid w:val="007A1AB1"/>
    <w:rsid w:val="007A2B51"/>
    <w:rsid w:val="007A3933"/>
    <w:rsid w:val="007A3CB2"/>
    <w:rsid w:val="007A3FDC"/>
    <w:rsid w:val="007A5426"/>
    <w:rsid w:val="007A59C0"/>
    <w:rsid w:val="007A63AE"/>
    <w:rsid w:val="007A6E05"/>
    <w:rsid w:val="007A7094"/>
    <w:rsid w:val="007A7199"/>
    <w:rsid w:val="007A7BF1"/>
    <w:rsid w:val="007B024D"/>
    <w:rsid w:val="007B10C7"/>
    <w:rsid w:val="007B1A6E"/>
    <w:rsid w:val="007B4710"/>
    <w:rsid w:val="007B60F7"/>
    <w:rsid w:val="007B6899"/>
    <w:rsid w:val="007C11AC"/>
    <w:rsid w:val="007C292D"/>
    <w:rsid w:val="007C3148"/>
    <w:rsid w:val="007C69D8"/>
    <w:rsid w:val="007C6E09"/>
    <w:rsid w:val="007C7AA7"/>
    <w:rsid w:val="007D4965"/>
    <w:rsid w:val="007D725C"/>
    <w:rsid w:val="007E0DD2"/>
    <w:rsid w:val="007E2261"/>
    <w:rsid w:val="007E2C64"/>
    <w:rsid w:val="007E4373"/>
    <w:rsid w:val="007E5AA5"/>
    <w:rsid w:val="007F0B88"/>
    <w:rsid w:val="007F1B70"/>
    <w:rsid w:val="007F27E3"/>
    <w:rsid w:val="007F3C32"/>
    <w:rsid w:val="007F4974"/>
    <w:rsid w:val="007F4BD3"/>
    <w:rsid w:val="007F5B06"/>
    <w:rsid w:val="007F6961"/>
    <w:rsid w:val="007F6BC5"/>
    <w:rsid w:val="00800612"/>
    <w:rsid w:val="00801D6A"/>
    <w:rsid w:val="00802732"/>
    <w:rsid w:val="00802AA6"/>
    <w:rsid w:val="00802ABA"/>
    <w:rsid w:val="00802EDB"/>
    <w:rsid w:val="00805ED4"/>
    <w:rsid w:val="0080701F"/>
    <w:rsid w:val="00810D29"/>
    <w:rsid w:val="008119E3"/>
    <w:rsid w:val="00811BA8"/>
    <w:rsid w:val="008145B5"/>
    <w:rsid w:val="00814A21"/>
    <w:rsid w:val="00814D96"/>
    <w:rsid w:val="008201E0"/>
    <w:rsid w:val="00823167"/>
    <w:rsid w:val="0082348E"/>
    <w:rsid w:val="008272AB"/>
    <w:rsid w:val="008324D2"/>
    <w:rsid w:val="0083301D"/>
    <w:rsid w:val="008332AA"/>
    <w:rsid w:val="00833825"/>
    <w:rsid w:val="0083674A"/>
    <w:rsid w:val="00842D6C"/>
    <w:rsid w:val="00843744"/>
    <w:rsid w:val="00844FCD"/>
    <w:rsid w:val="00845527"/>
    <w:rsid w:val="0084619B"/>
    <w:rsid w:val="00851042"/>
    <w:rsid w:val="0085158D"/>
    <w:rsid w:val="00852C9D"/>
    <w:rsid w:val="00852E90"/>
    <w:rsid w:val="0085405C"/>
    <w:rsid w:val="00854CC3"/>
    <w:rsid w:val="008572F5"/>
    <w:rsid w:val="008605E1"/>
    <w:rsid w:val="00861AE1"/>
    <w:rsid w:val="008628FF"/>
    <w:rsid w:val="00863352"/>
    <w:rsid w:val="00863383"/>
    <w:rsid w:val="00863A99"/>
    <w:rsid w:val="00864679"/>
    <w:rsid w:val="00864C36"/>
    <w:rsid w:val="00864D9A"/>
    <w:rsid w:val="008667EB"/>
    <w:rsid w:val="00871233"/>
    <w:rsid w:val="00871EFA"/>
    <w:rsid w:val="008730B1"/>
    <w:rsid w:val="00874190"/>
    <w:rsid w:val="00876089"/>
    <w:rsid w:val="00876785"/>
    <w:rsid w:val="00877357"/>
    <w:rsid w:val="008902C7"/>
    <w:rsid w:val="0089447D"/>
    <w:rsid w:val="00895997"/>
    <w:rsid w:val="008972CC"/>
    <w:rsid w:val="00897D31"/>
    <w:rsid w:val="008A29C7"/>
    <w:rsid w:val="008A65F5"/>
    <w:rsid w:val="008A6EFD"/>
    <w:rsid w:val="008A7A02"/>
    <w:rsid w:val="008B088D"/>
    <w:rsid w:val="008B20B7"/>
    <w:rsid w:val="008B4212"/>
    <w:rsid w:val="008B5503"/>
    <w:rsid w:val="008B6967"/>
    <w:rsid w:val="008B731E"/>
    <w:rsid w:val="008C095D"/>
    <w:rsid w:val="008C0C78"/>
    <w:rsid w:val="008C1534"/>
    <w:rsid w:val="008C3FCA"/>
    <w:rsid w:val="008C7281"/>
    <w:rsid w:val="008C7AE8"/>
    <w:rsid w:val="008D6598"/>
    <w:rsid w:val="008D6EF8"/>
    <w:rsid w:val="008E055B"/>
    <w:rsid w:val="008E0909"/>
    <w:rsid w:val="008E1513"/>
    <w:rsid w:val="008E298B"/>
    <w:rsid w:val="008E63C7"/>
    <w:rsid w:val="008E6466"/>
    <w:rsid w:val="008E7634"/>
    <w:rsid w:val="008F0BB0"/>
    <w:rsid w:val="008F0EDD"/>
    <w:rsid w:val="008F129D"/>
    <w:rsid w:val="008F2FEA"/>
    <w:rsid w:val="008F3BFC"/>
    <w:rsid w:val="008F6485"/>
    <w:rsid w:val="00902B16"/>
    <w:rsid w:val="00902CAE"/>
    <w:rsid w:val="00902EAC"/>
    <w:rsid w:val="00903212"/>
    <w:rsid w:val="009032DA"/>
    <w:rsid w:val="00903B32"/>
    <w:rsid w:val="0090698C"/>
    <w:rsid w:val="00906A14"/>
    <w:rsid w:val="00906EFF"/>
    <w:rsid w:val="00907F14"/>
    <w:rsid w:val="009119B8"/>
    <w:rsid w:val="00913AB9"/>
    <w:rsid w:val="00915BD1"/>
    <w:rsid w:val="009209FF"/>
    <w:rsid w:val="00920D09"/>
    <w:rsid w:val="00921BB7"/>
    <w:rsid w:val="009220FD"/>
    <w:rsid w:val="00922211"/>
    <w:rsid w:val="00922E1B"/>
    <w:rsid w:val="00922E41"/>
    <w:rsid w:val="00922F36"/>
    <w:rsid w:val="009230FF"/>
    <w:rsid w:val="009235B3"/>
    <w:rsid w:val="009237B5"/>
    <w:rsid w:val="00923C23"/>
    <w:rsid w:val="0092419C"/>
    <w:rsid w:val="00924ECA"/>
    <w:rsid w:val="00925419"/>
    <w:rsid w:val="009256A8"/>
    <w:rsid w:val="00925A8C"/>
    <w:rsid w:val="00926A9D"/>
    <w:rsid w:val="00926FDB"/>
    <w:rsid w:val="00927F34"/>
    <w:rsid w:val="0093064B"/>
    <w:rsid w:val="00931A95"/>
    <w:rsid w:val="009335A6"/>
    <w:rsid w:val="00933C22"/>
    <w:rsid w:val="0093782B"/>
    <w:rsid w:val="009444FA"/>
    <w:rsid w:val="00950105"/>
    <w:rsid w:val="00954FFD"/>
    <w:rsid w:val="009600EF"/>
    <w:rsid w:val="00961251"/>
    <w:rsid w:val="00963677"/>
    <w:rsid w:val="00965214"/>
    <w:rsid w:val="009671B6"/>
    <w:rsid w:val="009702E6"/>
    <w:rsid w:val="009702E9"/>
    <w:rsid w:val="009726F6"/>
    <w:rsid w:val="00973976"/>
    <w:rsid w:val="00973E4C"/>
    <w:rsid w:val="00974F5C"/>
    <w:rsid w:val="00976BF4"/>
    <w:rsid w:val="00980137"/>
    <w:rsid w:val="00981688"/>
    <w:rsid w:val="0098189B"/>
    <w:rsid w:val="0098421E"/>
    <w:rsid w:val="00985E0E"/>
    <w:rsid w:val="00985EFE"/>
    <w:rsid w:val="00987C21"/>
    <w:rsid w:val="00992C09"/>
    <w:rsid w:val="00992D93"/>
    <w:rsid w:val="0099338D"/>
    <w:rsid w:val="00993C90"/>
    <w:rsid w:val="009944AF"/>
    <w:rsid w:val="0099496B"/>
    <w:rsid w:val="00997228"/>
    <w:rsid w:val="00997AEA"/>
    <w:rsid w:val="009A0397"/>
    <w:rsid w:val="009A17EC"/>
    <w:rsid w:val="009A2058"/>
    <w:rsid w:val="009A3161"/>
    <w:rsid w:val="009A3DFD"/>
    <w:rsid w:val="009A3EB0"/>
    <w:rsid w:val="009A7828"/>
    <w:rsid w:val="009A7BA1"/>
    <w:rsid w:val="009A7E50"/>
    <w:rsid w:val="009B096C"/>
    <w:rsid w:val="009B108B"/>
    <w:rsid w:val="009B3879"/>
    <w:rsid w:val="009B572D"/>
    <w:rsid w:val="009C017E"/>
    <w:rsid w:val="009C0F4C"/>
    <w:rsid w:val="009C2CA3"/>
    <w:rsid w:val="009C6CD3"/>
    <w:rsid w:val="009C7B55"/>
    <w:rsid w:val="009D06AC"/>
    <w:rsid w:val="009D5264"/>
    <w:rsid w:val="009D5AF5"/>
    <w:rsid w:val="009D619D"/>
    <w:rsid w:val="009E00D2"/>
    <w:rsid w:val="009E2D3C"/>
    <w:rsid w:val="009E6138"/>
    <w:rsid w:val="009F06DA"/>
    <w:rsid w:val="009F0C3B"/>
    <w:rsid w:val="009F1199"/>
    <w:rsid w:val="009F255F"/>
    <w:rsid w:val="009F3134"/>
    <w:rsid w:val="009F3533"/>
    <w:rsid w:val="009F35A4"/>
    <w:rsid w:val="009F3C91"/>
    <w:rsid w:val="009F5AA8"/>
    <w:rsid w:val="009F5D9B"/>
    <w:rsid w:val="009F6685"/>
    <w:rsid w:val="00A00302"/>
    <w:rsid w:val="00A00881"/>
    <w:rsid w:val="00A02D03"/>
    <w:rsid w:val="00A03DD3"/>
    <w:rsid w:val="00A048CC"/>
    <w:rsid w:val="00A04D5C"/>
    <w:rsid w:val="00A056A1"/>
    <w:rsid w:val="00A10497"/>
    <w:rsid w:val="00A11979"/>
    <w:rsid w:val="00A11A15"/>
    <w:rsid w:val="00A11AA0"/>
    <w:rsid w:val="00A14C1B"/>
    <w:rsid w:val="00A15140"/>
    <w:rsid w:val="00A1569A"/>
    <w:rsid w:val="00A176B6"/>
    <w:rsid w:val="00A205E4"/>
    <w:rsid w:val="00A22C81"/>
    <w:rsid w:val="00A22D13"/>
    <w:rsid w:val="00A241BD"/>
    <w:rsid w:val="00A267AE"/>
    <w:rsid w:val="00A2698B"/>
    <w:rsid w:val="00A30291"/>
    <w:rsid w:val="00A30302"/>
    <w:rsid w:val="00A31732"/>
    <w:rsid w:val="00A3252B"/>
    <w:rsid w:val="00A33E95"/>
    <w:rsid w:val="00A342AB"/>
    <w:rsid w:val="00A3596F"/>
    <w:rsid w:val="00A36370"/>
    <w:rsid w:val="00A4054E"/>
    <w:rsid w:val="00A40569"/>
    <w:rsid w:val="00A427DE"/>
    <w:rsid w:val="00A42BFF"/>
    <w:rsid w:val="00A43219"/>
    <w:rsid w:val="00A43804"/>
    <w:rsid w:val="00A45454"/>
    <w:rsid w:val="00A46001"/>
    <w:rsid w:val="00A4617A"/>
    <w:rsid w:val="00A46E3E"/>
    <w:rsid w:val="00A47A34"/>
    <w:rsid w:val="00A531D2"/>
    <w:rsid w:val="00A53596"/>
    <w:rsid w:val="00A53C80"/>
    <w:rsid w:val="00A56DC9"/>
    <w:rsid w:val="00A5701A"/>
    <w:rsid w:val="00A61D56"/>
    <w:rsid w:val="00A61E85"/>
    <w:rsid w:val="00A62D26"/>
    <w:rsid w:val="00A62F26"/>
    <w:rsid w:val="00A63E5B"/>
    <w:rsid w:val="00A64FD6"/>
    <w:rsid w:val="00A70597"/>
    <w:rsid w:val="00A725E7"/>
    <w:rsid w:val="00A75A68"/>
    <w:rsid w:val="00A766C0"/>
    <w:rsid w:val="00A77F38"/>
    <w:rsid w:val="00A81411"/>
    <w:rsid w:val="00A86B89"/>
    <w:rsid w:val="00A86FC1"/>
    <w:rsid w:val="00A87AC5"/>
    <w:rsid w:val="00A87F02"/>
    <w:rsid w:val="00A902FC"/>
    <w:rsid w:val="00A90E7A"/>
    <w:rsid w:val="00A90FBC"/>
    <w:rsid w:val="00A92CB4"/>
    <w:rsid w:val="00A94F8A"/>
    <w:rsid w:val="00AA3981"/>
    <w:rsid w:val="00AA696E"/>
    <w:rsid w:val="00AB1CD5"/>
    <w:rsid w:val="00AB441F"/>
    <w:rsid w:val="00AB617C"/>
    <w:rsid w:val="00AC1880"/>
    <w:rsid w:val="00AC1FCB"/>
    <w:rsid w:val="00AC243E"/>
    <w:rsid w:val="00AC2C21"/>
    <w:rsid w:val="00AC3265"/>
    <w:rsid w:val="00AC4EEA"/>
    <w:rsid w:val="00AC5636"/>
    <w:rsid w:val="00AC6034"/>
    <w:rsid w:val="00AC618F"/>
    <w:rsid w:val="00AD01F5"/>
    <w:rsid w:val="00AD51C1"/>
    <w:rsid w:val="00AD5975"/>
    <w:rsid w:val="00AE1D6E"/>
    <w:rsid w:val="00AE2025"/>
    <w:rsid w:val="00AE3593"/>
    <w:rsid w:val="00AE4F37"/>
    <w:rsid w:val="00AE5B20"/>
    <w:rsid w:val="00AE6537"/>
    <w:rsid w:val="00AE6EC1"/>
    <w:rsid w:val="00AF0B3B"/>
    <w:rsid w:val="00AF3F9B"/>
    <w:rsid w:val="00AF44B5"/>
    <w:rsid w:val="00AF5B22"/>
    <w:rsid w:val="00AF6140"/>
    <w:rsid w:val="00AF763E"/>
    <w:rsid w:val="00AF7950"/>
    <w:rsid w:val="00B012ED"/>
    <w:rsid w:val="00B0210D"/>
    <w:rsid w:val="00B03BE2"/>
    <w:rsid w:val="00B05567"/>
    <w:rsid w:val="00B0590B"/>
    <w:rsid w:val="00B07A5F"/>
    <w:rsid w:val="00B1132F"/>
    <w:rsid w:val="00B116FE"/>
    <w:rsid w:val="00B121C8"/>
    <w:rsid w:val="00B13A39"/>
    <w:rsid w:val="00B15766"/>
    <w:rsid w:val="00B162A8"/>
    <w:rsid w:val="00B16FBD"/>
    <w:rsid w:val="00B20096"/>
    <w:rsid w:val="00B2175A"/>
    <w:rsid w:val="00B21B84"/>
    <w:rsid w:val="00B2215F"/>
    <w:rsid w:val="00B222FF"/>
    <w:rsid w:val="00B23504"/>
    <w:rsid w:val="00B2432A"/>
    <w:rsid w:val="00B24F55"/>
    <w:rsid w:val="00B25A26"/>
    <w:rsid w:val="00B25B41"/>
    <w:rsid w:val="00B31F65"/>
    <w:rsid w:val="00B3228B"/>
    <w:rsid w:val="00B32831"/>
    <w:rsid w:val="00B332F7"/>
    <w:rsid w:val="00B33EB1"/>
    <w:rsid w:val="00B35146"/>
    <w:rsid w:val="00B35BA5"/>
    <w:rsid w:val="00B35E6F"/>
    <w:rsid w:val="00B41C32"/>
    <w:rsid w:val="00B422D8"/>
    <w:rsid w:val="00B452D5"/>
    <w:rsid w:val="00B50514"/>
    <w:rsid w:val="00B508E7"/>
    <w:rsid w:val="00B547A8"/>
    <w:rsid w:val="00B548E9"/>
    <w:rsid w:val="00B54C0B"/>
    <w:rsid w:val="00B550A6"/>
    <w:rsid w:val="00B57BD4"/>
    <w:rsid w:val="00B57CDA"/>
    <w:rsid w:val="00B57E43"/>
    <w:rsid w:val="00B606B8"/>
    <w:rsid w:val="00B614CA"/>
    <w:rsid w:val="00B634A4"/>
    <w:rsid w:val="00B653FB"/>
    <w:rsid w:val="00B655DB"/>
    <w:rsid w:val="00B66417"/>
    <w:rsid w:val="00B666FF"/>
    <w:rsid w:val="00B71794"/>
    <w:rsid w:val="00B74095"/>
    <w:rsid w:val="00B758FF"/>
    <w:rsid w:val="00B827FA"/>
    <w:rsid w:val="00B82A8D"/>
    <w:rsid w:val="00B82FA7"/>
    <w:rsid w:val="00B839C7"/>
    <w:rsid w:val="00B83B83"/>
    <w:rsid w:val="00B86A1B"/>
    <w:rsid w:val="00B8746E"/>
    <w:rsid w:val="00B9251C"/>
    <w:rsid w:val="00B93B0F"/>
    <w:rsid w:val="00B979C3"/>
    <w:rsid w:val="00B97F52"/>
    <w:rsid w:val="00BA1973"/>
    <w:rsid w:val="00BA1D69"/>
    <w:rsid w:val="00BA3442"/>
    <w:rsid w:val="00BA422B"/>
    <w:rsid w:val="00BA4F67"/>
    <w:rsid w:val="00BA5648"/>
    <w:rsid w:val="00BA69EF"/>
    <w:rsid w:val="00BA7273"/>
    <w:rsid w:val="00BB02C8"/>
    <w:rsid w:val="00BB05D0"/>
    <w:rsid w:val="00BB2D82"/>
    <w:rsid w:val="00BB2EF2"/>
    <w:rsid w:val="00BB307C"/>
    <w:rsid w:val="00BB3675"/>
    <w:rsid w:val="00BB531D"/>
    <w:rsid w:val="00BB6298"/>
    <w:rsid w:val="00BB66F3"/>
    <w:rsid w:val="00BB7401"/>
    <w:rsid w:val="00BC6AD2"/>
    <w:rsid w:val="00BC6E7A"/>
    <w:rsid w:val="00BC782A"/>
    <w:rsid w:val="00BD07D9"/>
    <w:rsid w:val="00BD10D0"/>
    <w:rsid w:val="00BD2139"/>
    <w:rsid w:val="00BD48D9"/>
    <w:rsid w:val="00BD52E5"/>
    <w:rsid w:val="00BD6969"/>
    <w:rsid w:val="00BE0B89"/>
    <w:rsid w:val="00BE11D9"/>
    <w:rsid w:val="00BE54AB"/>
    <w:rsid w:val="00BE601B"/>
    <w:rsid w:val="00BF10F5"/>
    <w:rsid w:val="00BF418F"/>
    <w:rsid w:val="00BF6530"/>
    <w:rsid w:val="00BF67C6"/>
    <w:rsid w:val="00C05074"/>
    <w:rsid w:val="00C0676C"/>
    <w:rsid w:val="00C122EC"/>
    <w:rsid w:val="00C12D61"/>
    <w:rsid w:val="00C14D1F"/>
    <w:rsid w:val="00C16120"/>
    <w:rsid w:val="00C16883"/>
    <w:rsid w:val="00C16944"/>
    <w:rsid w:val="00C1798F"/>
    <w:rsid w:val="00C2116B"/>
    <w:rsid w:val="00C220D8"/>
    <w:rsid w:val="00C22FE0"/>
    <w:rsid w:val="00C26FD2"/>
    <w:rsid w:val="00C278E4"/>
    <w:rsid w:val="00C301A7"/>
    <w:rsid w:val="00C30213"/>
    <w:rsid w:val="00C30997"/>
    <w:rsid w:val="00C3143F"/>
    <w:rsid w:val="00C3311B"/>
    <w:rsid w:val="00C34298"/>
    <w:rsid w:val="00C34B2F"/>
    <w:rsid w:val="00C34D73"/>
    <w:rsid w:val="00C36AFD"/>
    <w:rsid w:val="00C403D1"/>
    <w:rsid w:val="00C41D46"/>
    <w:rsid w:val="00C43FF1"/>
    <w:rsid w:val="00C44404"/>
    <w:rsid w:val="00C47926"/>
    <w:rsid w:val="00C56935"/>
    <w:rsid w:val="00C56EB4"/>
    <w:rsid w:val="00C60A45"/>
    <w:rsid w:val="00C626CE"/>
    <w:rsid w:val="00C62898"/>
    <w:rsid w:val="00C6379E"/>
    <w:rsid w:val="00C63889"/>
    <w:rsid w:val="00C645CE"/>
    <w:rsid w:val="00C654EA"/>
    <w:rsid w:val="00C6663F"/>
    <w:rsid w:val="00C66DAB"/>
    <w:rsid w:val="00C66F50"/>
    <w:rsid w:val="00C675D0"/>
    <w:rsid w:val="00C678C5"/>
    <w:rsid w:val="00C72B75"/>
    <w:rsid w:val="00C731DD"/>
    <w:rsid w:val="00C73F12"/>
    <w:rsid w:val="00C7443C"/>
    <w:rsid w:val="00C74B5A"/>
    <w:rsid w:val="00C80C78"/>
    <w:rsid w:val="00C80DD8"/>
    <w:rsid w:val="00C81A78"/>
    <w:rsid w:val="00C8238F"/>
    <w:rsid w:val="00C8360F"/>
    <w:rsid w:val="00C84623"/>
    <w:rsid w:val="00C90D2E"/>
    <w:rsid w:val="00C90FD0"/>
    <w:rsid w:val="00C915E9"/>
    <w:rsid w:val="00C91FA4"/>
    <w:rsid w:val="00C95255"/>
    <w:rsid w:val="00C95C7B"/>
    <w:rsid w:val="00C95FC6"/>
    <w:rsid w:val="00C964D4"/>
    <w:rsid w:val="00C96F70"/>
    <w:rsid w:val="00C97C98"/>
    <w:rsid w:val="00CA1C17"/>
    <w:rsid w:val="00CA451F"/>
    <w:rsid w:val="00CA507B"/>
    <w:rsid w:val="00CA5556"/>
    <w:rsid w:val="00CA5A79"/>
    <w:rsid w:val="00CA5B8D"/>
    <w:rsid w:val="00CA5CED"/>
    <w:rsid w:val="00CA6630"/>
    <w:rsid w:val="00CB0A0A"/>
    <w:rsid w:val="00CB27DC"/>
    <w:rsid w:val="00CB3283"/>
    <w:rsid w:val="00CB3623"/>
    <w:rsid w:val="00CB4AC6"/>
    <w:rsid w:val="00CC097C"/>
    <w:rsid w:val="00CC4882"/>
    <w:rsid w:val="00CC4BE8"/>
    <w:rsid w:val="00CD1054"/>
    <w:rsid w:val="00CD1A5B"/>
    <w:rsid w:val="00CD1C51"/>
    <w:rsid w:val="00CD20A3"/>
    <w:rsid w:val="00CD337B"/>
    <w:rsid w:val="00CD6D9B"/>
    <w:rsid w:val="00CD783A"/>
    <w:rsid w:val="00CE2208"/>
    <w:rsid w:val="00CE32B6"/>
    <w:rsid w:val="00CE54B9"/>
    <w:rsid w:val="00CF0237"/>
    <w:rsid w:val="00CF0261"/>
    <w:rsid w:val="00CF2364"/>
    <w:rsid w:val="00CF3DC8"/>
    <w:rsid w:val="00CF4B54"/>
    <w:rsid w:val="00CF657E"/>
    <w:rsid w:val="00CF6C2C"/>
    <w:rsid w:val="00CF7B2B"/>
    <w:rsid w:val="00D005EB"/>
    <w:rsid w:val="00D039A7"/>
    <w:rsid w:val="00D03C20"/>
    <w:rsid w:val="00D054B5"/>
    <w:rsid w:val="00D07B7B"/>
    <w:rsid w:val="00D10144"/>
    <w:rsid w:val="00D105FB"/>
    <w:rsid w:val="00D11D06"/>
    <w:rsid w:val="00D129CC"/>
    <w:rsid w:val="00D12AB2"/>
    <w:rsid w:val="00D136A3"/>
    <w:rsid w:val="00D15548"/>
    <w:rsid w:val="00D1676B"/>
    <w:rsid w:val="00D2045D"/>
    <w:rsid w:val="00D20577"/>
    <w:rsid w:val="00D215B6"/>
    <w:rsid w:val="00D26688"/>
    <w:rsid w:val="00D268A4"/>
    <w:rsid w:val="00D27C0C"/>
    <w:rsid w:val="00D27E04"/>
    <w:rsid w:val="00D32F1F"/>
    <w:rsid w:val="00D351B8"/>
    <w:rsid w:val="00D352EB"/>
    <w:rsid w:val="00D354AA"/>
    <w:rsid w:val="00D3695F"/>
    <w:rsid w:val="00D375AA"/>
    <w:rsid w:val="00D37AE6"/>
    <w:rsid w:val="00D40BDD"/>
    <w:rsid w:val="00D40C16"/>
    <w:rsid w:val="00D40CB1"/>
    <w:rsid w:val="00D44AE3"/>
    <w:rsid w:val="00D44BF3"/>
    <w:rsid w:val="00D45409"/>
    <w:rsid w:val="00D45CCB"/>
    <w:rsid w:val="00D46CAC"/>
    <w:rsid w:val="00D47151"/>
    <w:rsid w:val="00D47960"/>
    <w:rsid w:val="00D50388"/>
    <w:rsid w:val="00D53796"/>
    <w:rsid w:val="00D53A67"/>
    <w:rsid w:val="00D54E4D"/>
    <w:rsid w:val="00D62346"/>
    <w:rsid w:val="00D62D33"/>
    <w:rsid w:val="00D642F1"/>
    <w:rsid w:val="00D655B7"/>
    <w:rsid w:val="00D66997"/>
    <w:rsid w:val="00D66E82"/>
    <w:rsid w:val="00D7250B"/>
    <w:rsid w:val="00D7698E"/>
    <w:rsid w:val="00D773E4"/>
    <w:rsid w:val="00D77947"/>
    <w:rsid w:val="00D77E25"/>
    <w:rsid w:val="00D80E37"/>
    <w:rsid w:val="00D81B0A"/>
    <w:rsid w:val="00D82EB5"/>
    <w:rsid w:val="00D85C6F"/>
    <w:rsid w:val="00D87E03"/>
    <w:rsid w:val="00D91015"/>
    <w:rsid w:val="00D9262F"/>
    <w:rsid w:val="00D9331E"/>
    <w:rsid w:val="00D9377B"/>
    <w:rsid w:val="00D9385E"/>
    <w:rsid w:val="00D9535A"/>
    <w:rsid w:val="00D95FC3"/>
    <w:rsid w:val="00D964DE"/>
    <w:rsid w:val="00DA056D"/>
    <w:rsid w:val="00DA0831"/>
    <w:rsid w:val="00DA0FA1"/>
    <w:rsid w:val="00DA5EDD"/>
    <w:rsid w:val="00DA702D"/>
    <w:rsid w:val="00DA7DC3"/>
    <w:rsid w:val="00DB12BA"/>
    <w:rsid w:val="00DB21F6"/>
    <w:rsid w:val="00DB366E"/>
    <w:rsid w:val="00DB4A1E"/>
    <w:rsid w:val="00DB4B6B"/>
    <w:rsid w:val="00DB4BDD"/>
    <w:rsid w:val="00DB74F9"/>
    <w:rsid w:val="00DC01E8"/>
    <w:rsid w:val="00DC0303"/>
    <w:rsid w:val="00DC0AB4"/>
    <w:rsid w:val="00DC3F1C"/>
    <w:rsid w:val="00DC6A26"/>
    <w:rsid w:val="00DD1178"/>
    <w:rsid w:val="00DD3EA7"/>
    <w:rsid w:val="00DD6E6E"/>
    <w:rsid w:val="00DE2795"/>
    <w:rsid w:val="00DE40C6"/>
    <w:rsid w:val="00DE6F4D"/>
    <w:rsid w:val="00DF0C0C"/>
    <w:rsid w:val="00DF6B79"/>
    <w:rsid w:val="00DF7272"/>
    <w:rsid w:val="00E00543"/>
    <w:rsid w:val="00E00E50"/>
    <w:rsid w:val="00E01FDE"/>
    <w:rsid w:val="00E02DB7"/>
    <w:rsid w:val="00E044F3"/>
    <w:rsid w:val="00E06865"/>
    <w:rsid w:val="00E10901"/>
    <w:rsid w:val="00E12898"/>
    <w:rsid w:val="00E1552D"/>
    <w:rsid w:val="00E159AC"/>
    <w:rsid w:val="00E21102"/>
    <w:rsid w:val="00E2281B"/>
    <w:rsid w:val="00E22BD7"/>
    <w:rsid w:val="00E23000"/>
    <w:rsid w:val="00E2348E"/>
    <w:rsid w:val="00E23B48"/>
    <w:rsid w:val="00E23B91"/>
    <w:rsid w:val="00E246B8"/>
    <w:rsid w:val="00E254D9"/>
    <w:rsid w:val="00E302DB"/>
    <w:rsid w:val="00E30EBD"/>
    <w:rsid w:val="00E320F6"/>
    <w:rsid w:val="00E346B2"/>
    <w:rsid w:val="00E34EC1"/>
    <w:rsid w:val="00E35131"/>
    <w:rsid w:val="00E35810"/>
    <w:rsid w:val="00E366D0"/>
    <w:rsid w:val="00E379A3"/>
    <w:rsid w:val="00E40A4F"/>
    <w:rsid w:val="00E413B6"/>
    <w:rsid w:val="00E41C7D"/>
    <w:rsid w:val="00E43BF0"/>
    <w:rsid w:val="00E44DA1"/>
    <w:rsid w:val="00E45620"/>
    <w:rsid w:val="00E45CDF"/>
    <w:rsid w:val="00E46136"/>
    <w:rsid w:val="00E471DB"/>
    <w:rsid w:val="00E51924"/>
    <w:rsid w:val="00E536A0"/>
    <w:rsid w:val="00E53CD8"/>
    <w:rsid w:val="00E54294"/>
    <w:rsid w:val="00E55DA0"/>
    <w:rsid w:val="00E572C2"/>
    <w:rsid w:val="00E574C2"/>
    <w:rsid w:val="00E6001E"/>
    <w:rsid w:val="00E613CE"/>
    <w:rsid w:val="00E617FD"/>
    <w:rsid w:val="00E61A05"/>
    <w:rsid w:val="00E626DA"/>
    <w:rsid w:val="00E62DD5"/>
    <w:rsid w:val="00E6449E"/>
    <w:rsid w:val="00E660BB"/>
    <w:rsid w:val="00E664E8"/>
    <w:rsid w:val="00E67E2E"/>
    <w:rsid w:val="00E713C7"/>
    <w:rsid w:val="00E71F65"/>
    <w:rsid w:val="00E726E5"/>
    <w:rsid w:val="00E7301D"/>
    <w:rsid w:val="00E73A23"/>
    <w:rsid w:val="00E73D2F"/>
    <w:rsid w:val="00E74B0B"/>
    <w:rsid w:val="00E7631C"/>
    <w:rsid w:val="00E76952"/>
    <w:rsid w:val="00E8197C"/>
    <w:rsid w:val="00E81EDB"/>
    <w:rsid w:val="00E821CE"/>
    <w:rsid w:val="00E82CC7"/>
    <w:rsid w:val="00E87BA7"/>
    <w:rsid w:val="00E909F3"/>
    <w:rsid w:val="00E91157"/>
    <w:rsid w:val="00E91651"/>
    <w:rsid w:val="00E920C3"/>
    <w:rsid w:val="00E92915"/>
    <w:rsid w:val="00E92A5F"/>
    <w:rsid w:val="00E93A8F"/>
    <w:rsid w:val="00E959EE"/>
    <w:rsid w:val="00E96038"/>
    <w:rsid w:val="00E9611B"/>
    <w:rsid w:val="00E96F6E"/>
    <w:rsid w:val="00EA292F"/>
    <w:rsid w:val="00EA29A2"/>
    <w:rsid w:val="00EA3598"/>
    <w:rsid w:val="00EA3880"/>
    <w:rsid w:val="00EA4C6A"/>
    <w:rsid w:val="00EA716B"/>
    <w:rsid w:val="00EA78DD"/>
    <w:rsid w:val="00EB1446"/>
    <w:rsid w:val="00EB39B9"/>
    <w:rsid w:val="00EB4324"/>
    <w:rsid w:val="00EB6156"/>
    <w:rsid w:val="00EB785C"/>
    <w:rsid w:val="00EB7E2D"/>
    <w:rsid w:val="00EC30F6"/>
    <w:rsid w:val="00EC3F9B"/>
    <w:rsid w:val="00EC4439"/>
    <w:rsid w:val="00EC796A"/>
    <w:rsid w:val="00ED0747"/>
    <w:rsid w:val="00ED41F2"/>
    <w:rsid w:val="00ED4885"/>
    <w:rsid w:val="00ED67C2"/>
    <w:rsid w:val="00ED6B90"/>
    <w:rsid w:val="00ED7B96"/>
    <w:rsid w:val="00EE0217"/>
    <w:rsid w:val="00EE1070"/>
    <w:rsid w:val="00EE2668"/>
    <w:rsid w:val="00EE3901"/>
    <w:rsid w:val="00EE472F"/>
    <w:rsid w:val="00EE602F"/>
    <w:rsid w:val="00EE61E6"/>
    <w:rsid w:val="00EE6A3D"/>
    <w:rsid w:val="00EF28EE"/>
    <w:rsid w:val="00EF4435"/>
    <w:rsid w:val="00EF66E0"/>
    <w:rsid w:val="00EF6D07"/>
    <w:rsid w:val="00F032D3"/>
    <w:rsid w:val="00F05DAD"/>
    <w:rsid w:val="00F0614A"/>
    <w:rsid w:val="00F10AB3"/>
    <w:rsid w:val="00F115EC"/>
    <w:rsid w:val="00F126CC"/>
    <w:rsid w:val="00F12B12"/>
    <w:rsid w:val="00F13576"/>
    <w:rsid w:val="00F15EC0"/>
    <w:rsid w:val="00F16402"/>
    <w:rsid w:val="00F20C2A"/>
    <w:rsid w:val="00F20D30"/>
    <w:rsid w:val="00F20D60"/>
    <w:rsid w:val="00F21750"/>
    <w:rsid w:val="00F23C5B"/>
    <w:rsid w:val="00F25ED0"/>
    <w:rsid w:val="00F26A2E"/>
    <w:rsid w:val="00F2773F"/>
    <w:rsid w:val="00F27DDB"/>
    <w:rsid w:val="00F31765"/>
    <w:rsid w:val="00F35801"/>
    <w:rsid w:val="00F35AA7"/>
    <w:rsid w:val="00F35AE9"/>
    <w:rsid w:val="00F35BB7"/>
    <w:rsid w:val="00F363D3"/>
    <w:rsid w:val="00F37E6D"/>
    <w:rsid w:val="00F40308"/>
    <w:rsid w:val="00F411D5"/>
    <w:rsid w:val="00F423DD"/>
    <w:rsid w:val="00F43805"/>
    <w:rsid w:val="00F44136"/>
    <w:rsid w:val="00F466BC"/>
    <w:rsid w:val="00F46AAA"/>
    <w:rsid w:val="00F50398"/>
    <w:rsid w:val="00F514DF"/>
    <w:rsid w:val="00F52408"/>
    <w:rsid w:val="00F53F05"/>
    <w:rsid w:val="00F57252"/>
    <w:rsid w:val="00F64028"/>
    <w:rsid w:val="00F644E6"/>
    <w:rsid w:val="00F65E99"/>
    <w:rsid w:val="00F65EAE"/>
    <w:rsid w:val="00F66063"/>
    <w:rsid w:val="00F677EF"/>
    <w:rsid w:val="00F73F49"/>
    <w:rsid w:val="00F74ADC"/>
    <w:rsid w:val="00F80149"/>
    <w:rsid w:val="00F811B4"/>
    <w:rsid w:val="00F91BCF"/>
    <w:rsid w:val="00F97C77"/>
    <w:rsid w:val="00FA1CDF"/>
    <w:rsid w:val="00FA1DDD"/>
    <w:rsid w:val="00FA3C8F"/>
    <w:rsid w:val="00FA4565"/>
    <w:rsid w:val="00FA67BF"/>
    <w:rsid w:val="00FB0C84"/>
    <w:rsid w:val="00FB10EE"/>
    <w:rsid w:val="00FB11DE"/>
    <w:rsid w:val="00FC1596"/>
    <w:rsid w:val="00FC2C05"/>
    <w:rsid w:val="00FC3445"/>
    <w:rsid w:val="00FC3923"/>
    <w:rsid w:val="00FC3C66"/>
    <w:rsid w:val="00FC52C8"/>
    <w:rsid w:val="00FC716D"/>
    <w:rsid w:val="00FC768A"/>
    <w:rsid w:val="00FC7981"/>
    <w:rsid w:val="00FD0FF1"/>
    <w:rsid w:val="00FD186A"/>
    <w:rsid w:val="00FD29B8"/>
    <w:rsid w:val="00FE1052"/>
    <w:rsid w:val="00FE19B5"/>
    <w:rsid w:val="00FE2969"/>
    <w:rsid w:val="00FE2CCA"/>
    <w:rsid w:val="00FE3298"/>
    <w:rsid w:val="00FE38FF"/>
    <w:rsid w:val="00FE3E35"/>
    <w:rsid w:val="00FE40B4"/>
    <w:rsid w:val="00FE67C2"/>
    <w:rsid w:val="00FE7C01"/>
    <w:rsid w:val="00FF001B"/>
    <w:rsid w:val="00FF0AE6"/>
    <w:rsid w:val="00FF0CCB"/>
    <w:rsid w:val="00FF1CF0"/>
    <w:rsid w:val="00FF2062"/>
    <w:rsid w:val="00FF2596"/>
    <w:rsid w:val="00FF3804"/>
    <w:rsid w:val="00FF6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311"/>
    <w:rPr>
      <w:rFonts w:ascii="VNI-Times" w:hAnsi="VNI-Times"/>
      <w:sz w:val="24"/>
      <w:szCs w:val="24"/>
    </w:rPr>
  </w:style>
  <w:style w:type="paragraph" w:styleId="Heading1">
    <w:name w:val="heading 1"/>
    <w:basedOn w:val="Normal"/>
    <w:next w:val="Normal"/>
    <w:link w:val="Heading1Char"/>
    <w:uiPriority w:val="99"/>
    <w:qFormat/>
    <w:rsid w:val="000A0708"/>
    <w:pPr>
      <w:keepNext/>
      <w:jc w:val="center"/>
      <w:outlineLvl w:val="0"/>
    </w:pPr>
    <w:rPr>
      <w:b/>
      <w:bCs/>
    </w:rPr>
  </w:style>
  <w:style w:type="paragraph" w:styleId="Heading2">
    <w:name w:val="heading 2"/>
    <w:basedOn w:val="Normal"/>
    <w:next w:val="Normal"/>
    <w:link w:val="Heading2Char"/>
    <w:uiPriority w:val="99"/>
    <w:qFormat/>
    <w:rsid w:val="000A0708"/>
    <w:pPr>
      <w:keepNext/>
      <w:jc w:val="center"/>
      <w:outlineLvl w:val="1"/>
    </w:pPr>
    <w:rPr>
      <w:rFonts w:ascii="VNI-Helve-Condense" w:hAnsi="VNI-Helve-Condense"/>
      <w:b/>
      <w:bCs/>
      <w:sz w:val="28"/>
    </w:rPr>
  </w:style>
  <w:style w:type="paragraph" w:styleId="Heading3">
    <w:name w:val="heading 3"/>
    <w:basedOn w:val="Normal"/>
    <w:next w:val="Normal"/>
    <w:link w:val="Heading3Char"/>
    <w:uiPriority w:val="99"/>
    <w:qFormat/>
    <w:rsid w:val="000A0708"/>
    <w:pPr>
      <w:keepNext/>
      <w:tabs>
        <w:tab w:val="left" w:pos="360"/>
      </w:tabs>
      <w:spacing w:before="120" w:after="120"/>
      <w:jc w:val="both"/>
      <w:outlineLvl w:val="2"/>
    </w:pPr>
    <w:rPr>
      <w:rFonts w:ascii="VNI-Helve-Condense" w:hAnsi="VNI-Helve-Condense"/>
      <w:b/>
      <w:sz w:val="22"/>
    </w:rPr>
  </w:style>
  <w:style w:type="paragraph" w:styleId="Heading4">
    <w:name w:val="heading 4"/>
    <w:basedOn w:val="Normal"/>
    <w:next w:val="Normal"/>
    <w:link w:val="Heading4Char"/>
    <w:uiPriority w:val="99"/>
    <w:qFormat/>
    <w:rsid w:val="000A0708"/>
    <w:pPr>
      <w:keepNext/>
      <w:spacing w:before="60"/>
      <w:ind w:left="446"/>
      <w:jc w:val="both"/>
      <w:outlineLvl w:val="3"/>
    </w:pPr>
    <w:rPr>
      <w:rFonts w:ascii="VNI-Helve-Condense" w:hAnsi="VNI-Helve-Condense"/>
      <w:b/>
      <w:bCs/>
      <w:i/>
      <w:iCs/>
      <w:sz w:val="22"/>
    </w:rPr>
  </w:style>
  <w:style w:type="paragraph" w:styleId="Heading5">
    <w:name w:val="heading 5"/>
    <w:basedOn w:val="Normal"/>
    <w:next w:val="Normal"/>
    <w:link w:val="Heading5Char"/>
    <w:uiPriority w:val="99"/>
    <w:qFormat/>
    <w:rsid w:val="000A0708"/>
    <w:pPr>
      <w:keepNext/>
      <w:spacing w:before="120" w:after="120"/>
      <w:ind w:right="-36"/>
      <w:jc w:val="center"/>
      <w:outlineLvl w:val="4"/>
    </w:pPr>
    <w:rPr>
      <w:rFonts w:ascii="VNI-Helve-Condense" w:hAnsi="VNI-Helve-Condense" w:cs="Arial"/>
      <w:b/>
      <w:bCs/>
      <w:sz w:val="20"/>
      <w:szCs w:val="20"/>
    </w:rPr>
  </w:style>
  <w:style w:type="paragraph" w:styleId="Heading6">
    <w:name w:val="heading 6"/>
    <w:basedOn w:val="Normal"/>
    <w:next w:val="Normal"/>
    <w:link w:val="Heading6Char"/>
    <w:uiPriority w:val="99"/>
    <w:qFormat/>
    <w:rsid w:val="000A0708"/>
    <w:pPr>
      <w:keepNext/>
      <w:spacing w:before="120" w:after="60"/>
      <w:ind w:right="-36"/>
      <w:outlineLvl w:val="5"/>
    </w:pPr>
    <w:rPr>
      <w:rFonts w:ascii="VNI-Helve-Condense" w:hAnsi="VNI-Helve-Condense" w:cs="Arial"/>
      <w:b/>
      <w:bCs/>
      <w:sz w:val="20"/>
      <w:szCs w:val="20"/>
    </w:rPr>
  </w:style>
  <w:style w:type="paragraph" w:styleId="Heading7">
    <w:name w:val="heading 7"/>
    <w:basedOn w:val="Normal"/>
    <w:next w:val="Normal"/>
    <w:link w:val="Heading7Char"/>
    <w:uiPriority w:val="99"/>
    <w:qFormat/>
    <w:rsid w:val="000A0708"/>
    <w:pPr>
      <w:keepNext/>
      <w:spacing w:before="120" w:after="120"/>
      <w:ind w:left="450"/>
      <w:jc w:val="both"/>
      <w:outlineLvl w:val="6"/>
    </w:pPr>
    <w:rPr>
      <w:rFonts w:ascii="VNI-Helve-Condense" w:hAnsi="VNI-Helve-Condense"/>
      <w:b/>
      <w:bCs/>
      <w:i/>
      <w:iCs/>
      <w:sz w:val="22"/>
    </w:rPr>
  </w:style>
  <w:style w:type="paragraph" w:styleId="Heading8">
    <w:name w:val="heading 8"/>
    <w:basedOn w:val="Normal"/>
    <w:next w:val="Normal"/>
    <w:link w:val="Heading8Char"/>
    <w:uiPriority w:val="99"/>
    <w:qFormat/>
    <w:rsid w:val="000A0708"/>
    <w:pPr>
      <w:keepNext/>
      <w:ind w:left="-15"/>
      <w:jc w:val="center"/>
      <w:outlineLvl w:val="7"/>
    </w:pPr>
    <w:rPr>
      <w:rFonts w:cs="Arial"/>
      <w:b/>
      <w:bCs/>
      <w:sz w:val="20"/>
      <w:szCs w:val="20"/>
    </w:rPr>
  </w:style>
  <w:style w:type="paragraph" w:styleId="Heading9">
    <w:name w:val="heading 9"/>
    <w:basedOn w:val="Normal"/>
    <w:next w:val="Normal"/>
    <w:link w:val="Heading9Char"/>
    <w:uiPriority w:val="99"/>
    <w:qFormat/>
    <w:rsid w:val="000A0708"/>
    <w:pPr>
      <w:keepNext/>
      <w:jc w:val="center"/>
      <w:outlineLvl w:val="8"/>
    </w:pPr>
    <w:rPr>
      <w:rFonts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Pr>
      <w:rFonts w:ascii="Cambria" w:hAnsi="Cambria" w:cs="Times New Roman"/>
    </w:rPr>
  </w:style>
  <w:style w:type="paragraph" w:styleId="BodyText">
    <w:name w:val="Body Text"/>
    <w:basedOn w:val="Normal"/>
    <w:link w:val="BodyTextChar"/>
    <w:uiPriority w:val="99"/>
    <w:rsid w:val="000A0708"/>
    <w:pPr>
      <w:jc w:val="both"/>
    </w:pPr>
  </w:style>
  <w:style w:type="character" w:customStyle="1" w:styleId="BodyTextChar">
    <w:name w:val="Body Text Char"/>
    <w:basedOn w:val="DefaultParagraphFont"/>
    <w:link w:val="BodyText"/>
    <w:uiPriority w:val="99"/>
    <w:semiHidden/>
    <w:locked/>
    <w:rPr>
      <w:rFonts w:ascii="VNI-Times" w:hAnsi="VNI-Times" w:cs="Times New Roman"/>
      <w:sz w:val="24"/>
      <w:szCs w:val="24"/>
    </w:rPr>
  </w:style>
  <w:style w:type="paragraph" w:styleId="BodyTextIndent">
    <w:name w:val="Body Text Indent"/>
    <w:basedOn w:val="Normal"/>
    <w:link w:val="BodyTextIndentChar"/>
    <w:uiPriority w:val="99"/>
    <w:rsid w:val="000A0708"/>
    <w:pPr>
      <w:ind w:left="720"/>
      <w:jc w:val="both"/>
    </w:pPr>
    <w:rPr>
      <w:rFonts w:ascii="VNI-Helve-Condense" w:hAnsi="VNI-Helve-Condense"/>
      <w:sz w:val="22"/>
    </w:rPr>
  </w:style>
  <w:style w:type="character" w:customStyle="1" w:styleId="BodyTextIndentChar">
    <w:name w:val="Body Text Indent Char"/>
    <w:basedOn w:val="DefaultParagraphFont"/>
    <w:link w:val="BodyTextIndent"/>
    <w:uiPriority w:val="99"/>
    <w:semiHidden/>
    <w:locked/>
    <w:rPr>
      <w:rFonts w:ascii="VNI-Times" w:hAnsi="VNI-Times" w:cs="Times New Roman"/>
      <w:sz w:val="24"/>
      <w:szCs w:val="24"/>
    </w:rPr>
  </w:style>
  <w:style w:type="paragraph" w:styleId="BodyText2">
    <w:name w:val="Body Text 2"/>
    <w:basedOn w:val="Normal"/>
    <w:link w:val="BodyText2Char"/>
    <w:uiPriority w:val="99"/>
    <w:rsid w:val="000A0708"/>
    <w:pPr>
      <w:jc w:val="both"/>
    </w:pPr>
    <w:rPr>
      <w:rFonts w:ascii="VNI-Helve-Condense" w:hAnsi="VNI-Helve-Condense"/>
      <w:sz w:val="22"/>
    </w:rPr>
  </w:style>
  <w:style w:type="character" w:customStyle="1" w:styleId="BodyText2Char">
    <w:name w:val="Body Text 2 Char"/>
    <w:basedOn w:val="DefaultParagraphFont"/>
    <w:link w:val="BodyText2"/>
    <w:uiPriority w:val="99"/>
    <w:semiHidden/>
    <w:locked/>
    <w:rPr>
      <w:rFonts w:ascii="VNI-Times" w:hAnsi="VNI-Times" w:cs="Times New Roman"/>
      <w:sz w:val="24"/>
      <w:szCs w:val="24"/>
    </w:rPr>
  </w:style>
  <w:style w:type="paragraph" w:customStyle="1" w:styleId="xl99">
    <w:name w:val="xl99"/>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I-Helve-Condense" w:hAnsi="VNI-Helve-Condense"/>
      <w:b/>
      <w:bCs/>
      <w:sz w:val="18"/>
      <w:szCs w:val="18"/>
    </w:rPr>
  </w:style>
  <w:style w:type="paragraph" w:customStyle="1" w:styleId="xl100">
    <w:name w:val="xl100"/>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I-Helve-Condense" w:hAnsi="VNI-Helve-Condense"/>
      <w:b/>
      <w:bCs/>
      <w:sz w:val="18"/>
      <w:szCs w:val="18"/>
    </w:rPr>
  </w:style>
  <w:style w:type="paragraph" w:customStyle="1" w:styleId="xl101">
    <w:name w:val="xl101"/>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sz w:val="18"/>
      <w:szCs w:val="18"/>
    </w:rPr>
  </w:style>
  <w:style w:type="paragraph" w:customStyle="1" w:styleId="xl102">
    <w:name w:val="xl102"/>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rPr>
  </w:style>
  <w:style w:type="paragraph" w:customStyle="1" w:styleId="xl103">
    <w:name w:val="xl103"/>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i/>
      <w:iCs/>
      <w:sz w:val="18"/>
      <w:szCs w:val="18"/>
    </w:rPr>
  </w:style>
  <w:style w:type="paragraph" w:customStyle="1" w:styleId="xl104">
    <w:name w:val="xl104"/>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i/>
      <w:iCs/>
      <w:sz w:val="18"/>
      <w:szCs w:val="18"/>
    </w:rPr>
  </w:style>
  <w:style w:type="paragraph" w:customStyle="1" w:styleId="xl105">
    <w:name w:val="xl105"/>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sz w:val="18"/>
      <w:szCs w:val="18"/>
    </w:rPr>
  </w:style>
  <w:style w:type="paragraph" w:customStyle="1" w:styleId="xl106">
    <w:name w:val="xl106"/>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sz w:val="18"/>
      <w:szCs w:val="18"/>
    </w:rPr>
  </w:style>
  <w:style w:type="paragraph" w:customStyle="1" w:styleId="xl107">
    <w:name w:val="xl107"/>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sz w:val="18"/>
      <w:szCs w:val="18"/>
    </w:rPr>
  </w:style>
  <w:style w:type="paragraph" w:customStyle="1" w:styleId="xl108">
    <w:name w:val="xl108"/>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sz w:val="18"/>
      <w:szCs w:val="18"/>
    </w:rPr>
  </w:style>
  <w:style w:type="paragraph" w:customStyle="1" w:styleId="xl109">
    <w:name w:val="xl109"/>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i/>
      <w:iCs/>
      <w:sz w:val="18"/>
      <w:szCs w:val="18"/>
    </w:rPr>
  </w:style>
  <w:style w:type="paragraph" w:customStyle="1" w:styleId="xl110">
    <w:name w:val="xl110"/>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i/>
      <w:iCs/>
      <w:sz w:val="18"/>
      <w:szCs w:val="18"/>
    </w:rPr>
  </w:style>
  <w:style w:type="paragraph" w:customStyle="1" w:styleId="xl111">
    <w:name w:val="xl111"/>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sz w:val="18"/>
      <w:szCs w:val="18"/>
    </w:rPr>
  </w:style>
  <w:style w:type="paragraph" w:customStyle="1" w:styleId="xl112">
    <w:name w:val="xl112"/>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rPr>
  </w:style>
  <w:style w:type="paragraph" w:customStyle="1" w:styleId="xl113">
    <w:name w:val="xl113"/>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sz w:val="18"/>
      <w:szCs w:val="18"/>
      <w:u w:val="single"/>
    </w:rPr>
  </w:style>
  <w:style w:type="paragraph" w:customStyle="1" w:styleId="xl114">
    <w:name w:val="xl114"/>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u w:val="single"/>
    </w:rPr>
  </w:style>
  <w:style w:type="paragraph" w:customStyle="1" w:styleId="xl115">
    <w:name w:val="xl115"/>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u w:val="single"/>
    </w:rPr>
  </w:style>
  <w:style w:type="paragraph" w:styleId="Header">
    <w:name w:val="header"/>
    <w:basedOn w:val="Normal"/>
    <w:link w:val="HeaderChar"/>
    <w:uiPriority w:val="99"/>
    <w:rsid w:val="000A0708"/>
    <w:pPr>
      <w:tabs>
        <w:tab w:val="center" w:pos="4320"/>
        <w:tab w:val="right" w:pos="8640"/>
      </w:tabs>
    </w:pPr>
  </w:style>
  <w:style w:type="character" w:customStyle="1" w:styleId="HeaderChar">
    <w:name w:val="Header Char"/>
    <w:basedOn w:val="DefaultParagraphFont"/>
    <w:link w:val="Header"/>
    <w:uiPriority w:val="99"/>
    <w:semiHidden/>
    <w:locked/>
    <w:rPr>
      <w:rFonts w:ascii="VNI-Times" w:hAnsi="VNI-Times" w:cs="Times New Roman"/>
      <w:sz w:val="24"/>
      <w:szCs w:val="24"/>
    </w:rPr>
  </w:style>
  <w:style w:type="paragraph" w:styleId="Footer">
    <w:name w:val="footer"/>
    <w:basedOn w:val="Normal"/>
    <w:link w:val="FooterChar"/>
    <w:uiPriority w:val="99"/>
    <w:rsid w:val="000A0708"/>
    <w:pPr>
      <w:tabs>
        <w:tab w:val="center" w:pos="4320"/>
        <w:tab w:val="right" w:pos="8640"/>
      </w:tabs>
    </w:pPr>
  </w:style>
  <w:style w:type="character" w:customStyle="1" w:styleId="FooterChar">
    <w:name w:val="Footer Char"/>
    <w:basedOn w:val="DefaultParagraphFont"/>
    <w:link w:val="Footer"/>
    <w:uiPriority w:val="99"/>
    <w:semiHidden/>
    <w:locked/>
    <w:rPr>
      <w:rFonts w:ascii="VNI-Times" w:hAnsi="VNI-Times" w:cs="Times New Roman"/>
      <w:sz w:val="24"/>
      <w:szCs w:val="24"/>
    </w:rPr>
  </w:style>
  <w:style w:type="character" w:styleId="PageNumber">
    <w:name w:val="page number"/>
    <w:basedOn w:val="DefaultParagraphFont"/>
    <w:uiPriority w:val="99"/>
    <w:rsid w:val="000A0708"/>
    <w:rPr>
      <w:rFonts w:cs="Times New Roman"/>
    </w:rPr>
  </w:style>
  <w:style w:type="paragraph" w:styleId="BodyTextIndent2">
    <w:name w:val="Body Text Indent 2"/>
    <w:basedOn w:val="Normal"/>
    <w:link w:val="BodyTextIndent2Char"/>
    <w:uiPriority w:val="99"/>
    <w:rsid w:val="000A0708"/>
    <w:pPr>
      <w:spacing w:before="60" w:after="60"/>
      <w:ind w:left="720"/>
      <w:jc w:val="both"/>
    </w:pPr>
    <w:rPr>
      <w:rFonts w:ascii="VNI-Helve-Condense" w:hAnsi="VNI-Helve-Condense"/>
    </w:rPr>
  </w:style>
  <w:style w:type="character" w:customStyle="1" w:styleId="BodyTextIndent2Char">
    <w:name w:val="Body Text Indent 2 Char"/>
    <w:basedOn w:val="DefaultParagraphFont"/>
    <w:link w:val="BodyTextIndent2"/>
    <w:uiPriority w:val="99"/>
    <w:semiHidden/>
    <w:locked/>
    <w:rPr>
      <w:rFonts w:ascii="VNI-Times" w:hAnsi="VNI-Times" w:cs="Times New Roman"/>
      <w:sz w:val="24"/>
      <w:szCs w:val="24"/>
    </w:rPr>
  </w:style>
  <w:style w:type="paragraph" w:styleId="BodyTextIndent3">
    <w:name w:val="Body Text Indent 3"/>
    <w:basedOn w:val="Normal"/>
    <w:link w:val="BodyTextIndent3Char"/>
    <w:uiPriority w:val="99"/>
    <w:rsid w:val="000A0708"/>
    <w:pPr>
      <w:spacing w:before="60" w:after="60"/>
      <w:ind w:left="720" w:hanging="360"/>
      <w:jc w:val="both"/>
    </w:pPr>
    <w:rPr>
      <w:rFonts w:ascii="VNI-Helve-Condense" w:hAnsi="VNI-Helve-Condense"/>
    </w:rPr>
  </w:style>
  <w:style w:type="character" w:customStyle="1" w:styleId="BodyTextIndent3Char">
    <w:name w:val="Body Text Indent 3 Char"/>
    <w:basedOn w:val="DefaultParagraphFont"/>
    <w:link w:val="BodyTextIndent3"/>
    <w:uiPriority w:val="99"/>
    <w:semiHidden/>
    <w:locked/>
    <w:rPr>
      <w:rFonts w:ascii="VNI-Times" w:hAnsi="VNI-Times" w:cs="Times New Roman"/>
      <w:sz w:val="16"/>
      <w:szCs w:val="16"/>
    </w:rPr>
  </w:style>
  <w:style w:type="paragraph" w:styleId="BodyText3">
    <w:name w:val="Body Text 3"/>
    <w:basedOn w:val="Normal"/>
    <w:link w:val="BodyText3Char"/>
    <w:uiPriority w:val="99"/>
    <w:rsid w:val="00C301A7"/>
    <w:pPr>
      <w:spacing w:after="120"/>
    </w:pPr>
    <w:rPr>
      <w:sz w:val="16"/>
      <w:szCs w:val="16"/>
    </w:rPr>
  </w:style>
  <w:style w:type="character" w:customStyle="1" w:styleId="BodyText3Char">
    <w:name w:val="Body Text 3 Char"/>
    <w:basedOn w:val="DefaultParagraphFont"/>
    <w:link w:val="BodyText3"/>
    <w:uiPriority w:val="99"/>
    <w:semiHidden/>
    <w:locked/>
    <w:rPr>
      <w:rFonts w:ascii="VNI-Times" w:hAnsi="VNI-Times" w:cs="Times New Roman"/>
      <w:sz w:val="16"/>
      <w:szCs w:val="16"/>
    </w:rPr>
  </w:style>
  <w:style w:type="table" w:styleId="TableGrid">
    <w:name w:val="Table Grid"/>
    <w:basedOn w:val="TableNormal"/>
    <w:uiPriority w:val="99"/>
    <w:rsid w:val="003962A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A63E5B"/>
    <w:pPr>
      <w:widowControl w:val="0"/>
      <w:jc w:val="right"/>
    </w:pPr>
    <w:rPr>
      <w:i/>
      <w:sz w:val="26"/>
      <w:szCs w:val="20"/>
    </w:rPr>
  </w:style>
  <w:style w:type="character" w:styleId="Hyperlink">
    <w:name w:val="Hyperlink"/>
    <w:basedOn w:val="DefaultParagraphFont"/>
    <w:uiPriority w:val="99"/>
    <w:rsid w:val="00A63E5B"/>
    <w:rPr>
      <w:rFonts w:cs="Times New Roman"/>
      <w:color w:val="0000FF"/>
      <w:u w:val="single"/>
    </w:rPr>
  </w:style>
  <w:style w:type="paragraph" w:styleId="BalloonText">
    <w:name w:val="Balloon Text"/>
    <w:basedOn w:val="Normal"/>
    <w:link w:val="BalloonTextChar"/>
    <w:uiPriority w:val="99"/>
    <w:semiHidden/>
    <w:rsid w:val="00C3143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Char">
    <w:name w:val="Char"/>
    <w:autoRedefine/>
    <w:uiPriority w:val="99"/>
    <w:rsid w:val="00FB11DE"/>
    <w:pPr>
      <w:tabs>
        <w:tab w:val="left" w:pos="1152"/>
      </w:tabs>
      <w:spacing w:before="120" w:after="120" w:line="312" w:lineRule="auto"/>
    </w:pPr>
    <w:rPr>
      <w:rFonts w:ascii="Arial" w:hAnsi="Arial" w:cs="Arial"/>
      <w:sz w:val="26"/>
      <w:szCs w:val="26"/>
    </w:rPr>
  </w:style>
  <w:style w:type="character" w:customStyle="1" w:styleId="apple-converted-space">
    <w:name w:val="apple-converted-space"/>
    <w:uiPriority w:val="99"/>
    <w:rsid w:val="00876785"/>
  </w:style>
  <w:style w:type="paragraph" w:styleId="ListParagraph">
    <w:name w:val="List Paragraph"/>
    <w:basedOn w:val="Normal"/>
    <w:uiPriority w:val="99"/>
    <w:qFormat/>
    <w:rsid w:val="00876785"/>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311"/>
    <w:rPr>
      <w:rFonts w:ascii="VNI-Times" w:hAnsi="VNI-Times"/>
      <w:sz w:val="24"/>
      <w:szCs w:val="24"/>
    </w:rPr>
  </w:style>
  <w:style w:type="paragraph" w:styleId="Heading1">
    <w:name w:val="heading 1"/>
    <w:basedOn w:val="Normal"/>
    <w:next w:val="Normal"/>
    <w:link w:val="Heading1Char"/>
    <w:uiPriority w:val="99"/>
    <w:qFormat/>
    <w:rsid w:val="000A0708"/>
    <w:pPr>
      <w:keepNext/>
      <w:jc w:val="center"/>
      <w:outlineLvl w:val="0"/>
    </w:pPr>
    <w:rPr>
      <w:b/>
      <w:bCs/>
    </w:rPr>
  </w:style>
  <w:style w:type="paragraph" w:styleId="Heading2">
    <w:name w:val="heading 2"/>
    <w:basedOn w:val="Normal"/>
    <w:next w:val="Normal"/>
    <w:link w:val="Heading2Char"/>
    <w:uiPriority w:val="99"/>
    <w:qFormat/>
    <w:rsid w:val="000A0708"/>
    <w:pPr>
      <w:keepNext/>
      <w:jc w:val="center"/>
      <w:outlineLvl w:val="1"/>
    </w:pPr>
    <w:rPr>
      <w:rFonts w:ascii="VNI-Helve-Condense" w:hAnsi="VNI-Helve-Condense"/>
      <w:b/>
      <w:bCs/>
      <w:sz w:val="28"/>
    </w:rPr>
  </w:style>
  <w:style w:type="paragraph" w:styleId="Heading3">
    <w:name w:val="heading 3"/>
    <w:basedOn w:val="Normal"/>
    <w:next w:val="Normal"/>
    <w:link w:val="Heading3Char"/>
    <w:uiPriority w:val="99"/>
    <w:qFormat/>
    <w:rsid w:val="000A0708"/>
    <w:pPr>
      <w:keepNext/>
      <w:tabs>
        <w:tab w:val="left" w:pos="360"/>
      </w:tabs>
      <w:spacing w:before="120" w:after="120"/>
      <w:jc w:val="both"/>
      <w:outlineLvl w:val="2"/>
    </w:pPr>
    <w:rPr>
      <w:rFonts w:ascii="VNI-Helve-Condense" w:hAnsi="VNI-Helve-Condense"/>
      <w:b/>
      <w:sz w:val="22"/>
    </w:rPr>
  </w:style>
  <w:style w:type="paragraph" w:styleId="Heading4">
    <w:name w:val="heading 4"/>
    <w:basedOn w:val="Normal"/>
    <w:next w:val="Normal"/>
    <w:link w:val="Heading4Char"/>
    <w:uiPriority w:val="99"/>
    <w:qFormat/>
    <w:rsid w:val="000A0708"/>
    <w:pPr>
      <w:keepNext/>
      <w:spacing w:before="60"/>
      <w:ind w:left="446"/>
      <w:jc w:val="both"/>
      <w:outlineLvl w:val="3"/>
    </w:pPr>
    <w:rPr>
      <w:rFonts w:ascii="VNI-Helve-Condense" w:hAnsi="VNI-Helve-Condense"/>
      <w:b/>
      <w:bCs/>
      <w:i/>
      <w:iCs/>
      <w:sz w:val="22"/>
    </w:rPr>
  </w:style>
  <w:style w:type="paragraph" w:styleId="Heading5">
    <w:name w:val="heading 5"/>
    <w:basedOn w:val="Normal"/>
    <w:next w:val="Normal"/>
    <w:link w:val="Heading5Char"/>
    <w:uiPriority w:val="99"/>
    <w:qFormat/>
    <w:rsid w:val="000A0708"/>
    <w:pPr>
      <w:keepNext/>
      <w:spacing w:before="120" w:after="120"/>
      <w:ind w:right="-36"/>
      <w:jc w:val="center"/>
      <w:outlineLvl w:val="4"/>
    </w:pPr>
    <w:rPr>
      <w:rFonts w:ascii="VNI-Helve-Condense" w:hAnsi="VNI-Helve-Condense" w:cs="Arial"/>
      <w:b/>
      <w:bCs/>
      <w:sz w:val="20"/>
      <w:szCs w:val="20"/>
    </w:rPr>
  </w:style>
  <w:style w:type="paragraph" w:styleId="Heading6">
    <w:name w:val="heading 6"/>
    <w:basedOn w:val="Normal"/>
    <w:next w:val="Normal"/>
    <w:link w:val="Heading6Char"/>
    <w:uiPriority w:val="99"/>
    <w:qFormat/>
    <w:rsid w:val="000A0708"/>
    <w:pPr>
      <w:keepNext/>
      <w:spacing w:before="120" w:after="60"/>
      <w:ind w:right="-36"/>
      <w:outlineLvl w:val="5"/>
    </w:pPr>
    <w:rPr>
      <w:rFonts w:ascii="VNI-Helve-Condense" w:hAnsi="VNI-Helve-Condense" w:cs="Arial"/>
      <w:b/>
      <w:bCs/>
      <w:sz w:val="20"/>
      <w:szCs w:val="20"/>
    </w:rPr>
  </w:style>
  <w:style w:type="paragraph" w:styleId="Heading7">
    <w:name w:val="heading 7"/>
    <w:basedOn w:val="Normal"/>
    <w:next w:val="Normal"/>
    <w:link w:val="Heading7Char"/>
    <w:uiPriority w:val="99"/>
    <w:qFormat/>
    <w:rsid w:val="000A0708"/>
    <w:pPr>
      <w:keepNext/>
      <w:spacing w:before="120" w:after="120"/>
      <w:ind w:left="450"/>
      <w:jc w:val="both"/>
      <w:outlineLvl w:val="6"/>
    </w:pPr>
    <w:rPr>
      <w:rFonts w:ascii="VNI-Helve-Condense" w:hAnsi="VNI-Helve-Condense"/>
      <w:b/>
      <w:bCs/>
      <w:i/>
      <w:iCs/>
      <w:sz w:val="22"/>
    </w:rPr>
  </w:style>
  <w:style w:type="paragraph" w:styleId="Heading8">
    <w:name w:val="heading 8"/>
    <w:basedOn w:val="Normal"/>
    <w:next w:val="Normal"/>
    <w:link w:val="Heading8Char"/>
    <w:uiPriority w:val="99"/>
    <w:qFormat/>
    <w:rsid w:val="000A0708"/>
    <w:pPr>
      <w:keepNext/>
      <w:ind w:left="-15"/>
      <w:jc w:val="center"/>
      <w:outlineLvl w:val="7"/>
    </w:pPr>
    <w:rPr>
      <w:rFonts w:cs="Arial"/>
      <w:b/>
      <w:bCs/>
      <w:sz w:val="20"/>
      <w:szCs w:val="20"/>
    </w:rPr>
  </w:style>
  <w:style w:type="paragraph" w:styleId="Heading9">
    <w:name w:val="heading 9"/>
    <w:basedOn w:val="Normal"/>
    <w:next w:val="Normal"/>
    <w:link w:val="Heading9Char"/>
    <w:uiPriority w:val="99"/>
    <w:qFormat/>
    <w:rsid w:val="000A0708"/>
    <w:pPr>
      <w:keepNext/>
      <w:jc w:val="center"/>
      <w:outlineLvl w:val="8"/>
    </w:pPr>
    <w:rPr>
      <w:rFonts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Pr>
      <w:rFonts w:ascii="Cambria" w:hAnsi="Cambria" w:cs="Times New Roman"/>
    </w:rPr>
  </w:style>
  <w:style w:type="paragraph" w:styleId="BodyText">
    <w:name w:val="Body Text"/>
    <w:basedOn w:val="Normal"/>
    <w:link w:val="BodyTextChar"/>
    <w:uiPriority w:val="99"/>
    <w:rsid w:val="000A0708"/>
    <w:pPr>
      <w:jc w:val="both"/>
    </w:pPr>
  </w:style>
  <w:style w:type="character" w:customStyle="1" w:styleId="BodyTextChar">
    <w:name w:val="Body Text Char"/>
    <w:basedOn w:val="DefaultParagraphFont"/>
    <w:link w:val="BodyText"/>
    <w:uiPriority w:val="99"/>
    <w:semiHidden/>
    <w:locked/>
    <w:rPr>
      <w:rFonts w:ascii="VNI-Times" w:hAnsi="VNI-Times" w:cs="Times New Roman"/>
      <w:sz w:val="24"/>
      <w:szCs w:val="24"/>
    </w:rPr>
  </w:style>
  <w:style w:type="paragraph" w:styleId="BodyTextIndent">
    <w:name w:val="Body Text Indent"/>
    <w:basedOn w:val="Normal"/>
    <w:link w:val="BodyTextIndentChar"/>
    <w:uiPriority w:val="99"/>
    <w:rsid w:val="000A0708"/>
    <w:pPr>
      <w:ind w:left="720"/>
      <w:jc w:val="both"/>
    </w:pPr>
    <w:rPr>
      <w:rFonts w:ascii="VNI-Helve-Condense" w:hAnsi="VNI-Helve-Condense"/>
      <w:sz w:val="22"/>
    </w:rPr>
  </w:style>
  <w:style w:type="character" w:customStyle="1" w:styleId="BodyTextIndentChar">
    <w:name w:val="Body Text Indent Char"/>
    <w:basedOn w:val="DefaultParagraphFont"/>
    <w:link w:val="BodyTextIndent"/>
    <w:uiPriority w:val="99"/>
    <w:semiHidden/>
    <w:locked/>
    <w:rPr>
      <w:rFonts w:ascii="VNI-Times" w:hAnsi="VNI-Times" w:cs="Times New Roman"/>
      <w:sz w:val="24"/>
      <w:szCs w:val="24"/>
    </w:rPr>
  </w:style>
  <w:style w:type="paragraph" w:styleId="BodyText2">
    <w:name w:val="Body Text 2"/>
    <w:basedOn w:val="Normal"/>
    <w:link w:val="BodyText2Char"/>
    <w:uiPriority w:val="99"/>
    <w:rsid w:val="000A0708"/>
    <w:pPr>
      <w:jc w:val="both"/>
    </w:pPr>
    <w:rPr>
      <w:rFonts w:ascii="VNI-Helve-Condense" w:hAnsi="VNI-Helve-Condense"/>
      <w:sz w:val="22"/>
    </w:rPr>
  </w:style>
  <w:style w:type="character" w:customStyle="1" w:styleId="BodyText2Char">
    <w:name w:val="Body Text 2 Char"/>
    <w:basedOn w:val="DefaultParagraphFont"/>
    <w:link w:val="BodyText2"/>
    <w:uiPriority w:val="99"/>
    <w:semiHidden/>
    <w:locked/>
    <w:rPr>
      <w:rFonts w:ascii="VNI-Times" w:hAnsi="VNI-Times" w:cs="Times New Roman"/>
      <w:sz w:val="24"/>
      <w:szCs w:val="24"/>
    </w:rPr>
  </w:style>
  <w:style w:type="paragraph" w:customStyle="1" w:styleId="xl99">
    <w:name w:val="xl99"/>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I-Helve-Condense" w:hAnsi="VNI-Helve-Condense"/>
      <w:b/>
      <w:bCs/>
      <w:sz w:val="18"/>
      <w:szCs w:val="18"/>
    </w:rPr>
  </w:style>
  <w:style w:type="paragraph" w:customStyle="1" w:styleId="xl100">
    <w:name w:val="xl100"/>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I-Helve-Condense" w:hAnsi="VNI-Helve-Condense"/>
      <w:b/>
      <w:bCs/>
      <w:sz w:val="18"/>
      <w:szCs w:val="18"/>
    </w:rPr>
  </w:style>
  <w:style w:type="paragraph" w:customStyle="1" w:styleId="xl101">
    <w:name w:val="xl101"/>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sz w:val="18"/>
      <w:szCs w:val="18"/>
    </w:rPr>
  </w:style>
  <w:style w:type="paragraph" w:customStyle="1" w:styleId="xl102">
    <w:name w:val="xl102"/>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rPr>
  </w:style>
  <w:style w:type="paragraph" w:customStyle="1" w:styleId="xl103">
    <w:name w:val="xl103"/>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i/>
      <w:iCs/>
      <w:sz w:val="18"/>
      <w:szCs w:val="18"/>
    </w:rPr>
  </w:style>
  <w:style w:type="paragraph" w:customStyle="1" w:styleId="xl104">
    <w:name w:val="xl104"/>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i/>
      <w:iCs/>
      <w:sz w:val="18"/>
      <w:szCs w:val="18"/>
    </w:rPr>
  </w:style>
  <w:style w:type="paragraph" w:customStyle="1" w:styleId="xl105">
    <w:name w:val="xl105"/>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sz w:val="18"/>
      <w:szCs w:val="18"/>
    </w:rPr>
  </w:style>
  <w:style w:type="paragraph" w:customStyle="1" w:styleId="xl106">
    <w:name w:val="xl106"/>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sz w:val="18"/>
      <w:szCs w:val="18"/>
    </w:rPr>
  </w:style>
  <w:style w:type="paragraph" w:customStyle="1" w:styleId="xl107">
    <w:name w:val="xl107"/>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sz w:val="18"/>
      <w:szCs w:val="18"/>
    </w:rPr>
  </w:style>
  <w:style w:type="paragraph" w:customStyle="1" w:styleId="xl108">
    <w:name w:val="xl108"/>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sz w:val="18"/>
      <w:szCs w:val="18"/>
    </w:rPr>
  </w:style>
  <w:style w:type="paragraph" w:customStyle="1" w:styleId="xl109">
    <w:name w:val="xl109"/>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i/>
      <w:iCs/>
      <w:sz w:val="18"/>
      <w:szCs w:val="18"/>
    </w:rPr>
  </w:style>
  <w:style w:type="paragraph" w:customStyle="1" w:styleId="xl110">
    <w:name w:val="xl110"/>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i/>
      <w:iCs/>
      <w:sz w:val="18"/>
      <w:szCs w:val="18"/>
    </w:rPr>
  </w:style>
  <w:style w:type="paragraph" w:customStyle="1" w:styleId="xl111">
    <w:name w:val="xl111"/>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sz w:val="18"/>
      <w:szCs w:val="18"/>
    </w:rPr>
  </w:style>
  <w:style w:type="paragraph" w:customStyle="1" w:styleId="xl112">
    <w:name w:val="xl112"/>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rPr>
  </w:style>
  <w:style w:type="paragraph" w:customStyle="1" w:styleId="xl113">
    <w:name w:val="xl113"/>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I-Helve-Condense" w:hAnsi="VNI-Helve-Condense"/>
      <w:b/>
      <w:bCs/>
      <w:sz w:val="18"/>
      <w:szCs w:val="18"/>
      <w:u w:val="single"/>
    </w:rPr>
  </w:style>
  <w:style w:type="paragraph" w:customStyle="1" w:styleId="xl114">
    <w:name w:val="xl114"/>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u w:val="single"/>
    </w:rPr>
  </w:style>
  <w:style w:type="paragraph" w:customStyle="1" w:styleId="xl115">
    <w:name w:val="xl115"/>
    <w:basedOn w:val="Normal"/>
    <w:uiPriority w:val="99"/>
    <w:rsid w:val="000A070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NI-Helve-Condense" w:hAnsi="VNI-Helve-Condense"/>
      <w:b/>
      <w:bCs/>
      <w:sz w:val="18"/>
      <w:szCs w:val="18"/>
      <w:u w:val="single"/>
    </w:rPr>
  </w:style>
  <w:style w:type="paragraph" w:styleId="Header">
    <w:name w:val="header"/>
    <w:basedOn w:val="Normal"/>
    <w:link w:val="HeaderChar"/>
    <w:uiPriority w:val="99"/>
    <w:rsid w:val="000A0708"/>
    <w:pPr>
      <w:tabs>
        <w:tab w:val="center" w:pos="4320"/>
        <w:tab w:val="right" w:pos="8640"/>
      </w:tabs>
    </w:pPr>
  </w:style>
  <w:style w:type="character" w:customStyle="1" w:styleId="HeaderChar">
    <w:name w:val="Header Char"/>
    <w:basedOn w:val="DefaultParagraphFont"/>
    <w:link w:val="Header"/>
    <w:uiPriority w:val="99"/>
    <w:semiHidden/>
    <w:locked/>
    <w:rPr>
      <w:rFonts w:ascii="VNI-Times" w:hAnsi="VNI-Times" w:cs="Times New Roman"/>
      <w:sz w:val="24"/>
      <w:szCs w:val="24"/>
    </w:rPr>
  </w:style>
  <w:style w:type="paragraph" w:styleId="Footer">
    <w:name w:val="footer"/>
    <w:basedOn w:val="Normal"/>
    <w:link w:val="FooterChar"/>
    <w:uiPriority w:val="99"/>
    <w:rsid w:val="000A0708"/>
    <w:pPr>
      <w:tabs>
        <w:tab w:val="center" w:pos="4320"/>
        <w:tab w:val="right" w:pos="8640"/>
      </w:tabs>
    </w:pPr>
  </w:style>
  <w:style w:type="character" w:customStyle="1" w:styleId="FooterChar">
    <w:name w:val="Footer Char"/>
    <w:basedOn w:val="DefaultParagraphFont"/>
    <w:link w:val="Footer"/>
    <w:uiPriority w:val="99"/>
    <w:semiHidden/>
    <w:locked/>
    <w:rPr>
      <w:rFonts w:ascii="VNI-Times" w:hAnsi="VNI-Times" w:cs="Times New Roman"/>
      <w:sz w:val="24"/>
      <w:szCs w:val="24"/>
    </w:rPr>
  </w:style>
  <w:style w:type="character" w:styleId="PageNumber">
    <w:name w:val="page number"/>
    <w:basedOn w:val="DefaultParagraphFont"/>
    <w:uiPriority w:val="99"/>
    <w:rsid w:val="000A0708"/>
    <w:rPr>
      <w:rFonts w:cs="Times New Roman"/>
    </w:rPr>
  </w:style>
  <w:style w:type="paragraph" w:styleId="BodyTextIndent2">
    <w:name w:val="Body Text Indent 2"/>
    <w:basedOn w:val="Normal"/>
    <w:link w:val="BodyTextIndent2Char"/>
    <w:uiPriority w:val="99"/>
    <w:rsid w:val="000A0708"/>
    <w:pPr>
      <w:spacing w:before="60" w:after="60"/>
      <w:ind w:left="720"/>
      <w:jc w:val="both"/>
    </w:pPr>
    <w:rPr>
      <w:rFonts w:ascii="VNI-Helve-Condense" w:hAnsi="VNI-Helve-Condense"/>
    </w:rPr>
  </w:style>
  <w:style w:type="character" w:customStyle="1" w:styleId="BodyTextIndent2Char">
    <w:name w:val="Body Text Indent 2 Char"/>
    <w:basedOn w:val="DefaultParagraphFont"/>
    <w:link w:val="BodyTextIndent2"/>
    <w:uiPriority w:val="99"/>
    <w:semiHidden/>
    <w:locked/>
    <w:rPr>
      <w:rFonts w:ascii="VNI-Times" w:hAnsi="VNI-Times" w:cs="Times New Roman"/>
      <w:sz w:val="24"/>
      <w:szCs w:val="24"/>
    </w:rPr>
  </w:style>
  <w:style w:type="paragraph" w:styleId="BodyTextIndent3">
    <w:name w:val="Body Text Indent 3"/>
    <w:basedOn w:val="Normal"/>
    <w:link w:val="BodyTextIndent3Char"/>
    <w:uiPriority w:val="99"/>
    <w:rsid w:val="000A0708"/>
    <w:pPr>
      <w:spacing w:before="60" w:after="60"/>
      <w:ind w:left="720" w:hanging="360"/>
      <w:jc w:val="both"/>
    </w:pPr>
    <w:rPr>
      <w:rFonts w:ascii="VNI-Helve-Condense" w:hAnsi="VNI-Helve-Condense"/>
    </w:rPr>
  </w:style>
  <w:style w:type="character" w:customStyle="1" w:styleId="BodyTextIndent3Char">
    <w:name w:val="Body Text Indent 3 Char"/>
    <w:basedOn w:val="DefaultParagraphFont"/>
    <w:link w:val="BodyTextIndent3"/>
    <w:uiPriority w:val="99"/>
    <w:semiHidden/>
    <w:locked/>
    <w:rPr>
      <w:rFonts w:ascii="VNI-Times" w:hAnsi="VNI-Times" w:cs="Times New Roman"/>
      <w:sz w:val="16"/>
      <w:szCs w:val="16"/>
    </w:rPr>
  </w:style>
  <w:style w:type="paragraph" w:styleId="BodyText3">
    <w:name w:val="Body Text 3"/>
    <w:basedOn w:val="Normal"/>
    <w:link w:val="BodyText3Char"/>
    <w:uiPriority w:val="99"/>
    <w:rsid w:val="00C301A7"/>
    <w:pPr>
      <w:spacing w:after="120"/>
    </w:pPr>
    <w:rPr>
      <w:sz w:val="16"/>
      <w:szCs w:val="16"/>
    </w:rPr>
  </w:style>
  <w:style w:type="character" w:customStyle="1" w:styleId="BodyText3Char">
    <w:name w:val="Body Text 3 Char"/>
    <w:basedOn w:val="DefaultParagraphFont"/>
    <w:link w:val="BodyText3"/>
    <w:uiPriority w:val="99"/>
    <w:semiHidden/>
    <w:locked/>
    <w:rPr>
      <w:rFonts w:ascii="VNI-Times" w:hAnsi="VNI-Times" w:cs="Times New Roman"/>
      <w:sz w:val="16"/>
      <w:szCs w:val="16"/>
    </w:rPr>
  </w:style>
  <w:style w:type="table" w:styleId="TableGrid">
    <w:name w:val="Table Grid"/>
    <w:basedOn w:val="TableNormal"/>
    <w:uiPriority w:val="99"/>
    <w:rsid w:val="003962A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A63E5B"/>
    <w:pPr>
      <w:widowControl w:val="0"/>
      <w:jc w:val="right"/>
    </w:pPr>
    <w:rPr>
      <w:i/>
      <w:sz w:val="26"/>
      <w:szCs w:val="20"/>
    </w:rPr>
  </w:style>
  <w:style w:type="character" w:styleId="Hyperlink">
    <w:name w:val="Hyperlink"/>
    <w:basedOn w:val="DefaultParagraphFont"/>
    <w:uiPriority w:val="99"/>
    <w:rsid w:val="00A63E5B"/>
    <w:rPr>
      <w:rFonts w:cs="Times New Roman"/>
      <w:color w:val="0000FF"/>
      <w:u w:val="single"/>
    </w:rPr>
  </w:style>
  <w:style w:type="paragraph" w:styleId="BalloonText">
    <w:name w:val="Balloon Text"/>
    <w:basedOn w:val="Normal"/>
    <w:link w:val="BalloonTextChar"/>
    <w:uiPriority w:val="99"/>
    <w:semiHidden/>
    <w:rsid w:val="00C3143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Char">
    <w:name w:val="Char"/>
    <w:autoRedefine/>
    <w:uiPriority w:val="99"/>
    <w:rsid w:val="00FB11DE"/>
    <w:pPr>
      <w:tabs>
        <w:tab w:val="left" w:pos="1152"/>
      </w:tabs>
      <w:spacing w:before="120" w:after="120" w:line="312" w:lineRule="auto"/>
    </w:pPr>
    <w:rPr>
      <w:rFonts w:ascii="Arial" w:hAnsi="Arial" w:cs="Arial"/>
      <w:sz w:val="26"/>
      <w:szCs w:val="26"/>
    </w:rPr>
  </w:style>
  <w:style w:type="character" w:customStyle="1" w:styleId="apple-converted-space">
    <w:name w:val="apple-converted-space"/>
    <w:uiPriority w:val="99"/>
    <w:rsid w:val="00876785"/>
  </w:style>
  <w:style w:type="paragraph" w:styleId="ListParagraph">
    <w:name w:val="List Paragraph"/>
    <w:basedOn w:val="Normal"/>
    <w:uiPriority w:val="99"/>
    <w:qFormat/>
    <w:rsid w:val="00876785"/>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7499">
      <w:marLeft w:val="0"/>
      <w:marRight w:val="0"/>
      <w:marTop w:val="0"/>
      <w:marBottom w:val="0"/>
      <w:divBdr>
        <w:top w:val="none" w:sz="0" w:space="0" w:color="auto"/>
        <w:left w:val="none" w:sz="0" w:space="0" w:color="auto"/>
        <w:bottom w:val="none" w:sz="0" w:space="0" w:color="auto"/>
        <w:right w:val="none" w:sz="0" w:space="0" w:color="auto"/>
      </w:divBdr>
    </w:div>
    <w:div w:id="282347500">
      <w:marLeft w:val="0"/>
      <w:marRight w:val="0"/>
      <w:marTop w:val="0"/>
      <w:marBottom w:val="0"/>
      <w:divBdr>
        <w:top w:val="none" w:sz="0" w:space="0" w:color="auto"/>
        <w:left w:val="none" w:sz="0" w:space="0" w:color="auto"/>
        <w:bottom w:val="none" w:sz="0" w:space="0" w:color="auto"/>
        <w:right w:val="none" w:sz="0" w:space="0" w:color="auto"/>
      </w:divBdr>
    </w:div>
    <w:div w:id="282347501">
      <w:marLeft w:val="0"/>
      <w:marRight w:val="0"/>
      <w:marTop w:val="0"/>
      <w:marBottom w:val="0"/>
      <w:divBdr>
        <w:top w:val="none" w:sz="0" w:space="0" w:color="auto"/>
        <w:left w:val="none" w:sz="0" w:space="0" w:color="auto"/>
        <w:bottom w:val="none" w:sz="0" w:space="0" w:color="auto"/>
        <w:right w:val="none" w:sz="0" w:space="0" w:color="auto"/>
      </w:divBdr>
    </w:div>
    <w:div w:id="282347502">
      <w:marLeft w:val="0"/>
      <w:marRight w:val="0"/>
      <w:marTop w:val="0"/>
      <w:marBottom w:val="0"/>
      <w:divBdr>
        <w:top w:val="none" w:sz="0" w:space="0" w:color="auto"/>
        <w:left w:val="none" w:sz="0" w:space="0" w:color="auto"/>
        <w:bottom w:val="none" w:sz="0" w:space="0" w:color="auto"/>
        <w:right w:val="none" w:sz="0" w:space="0" w:color="auto"/>
      </w:divBdr>
    </w:div>
    <w:div w:id="282347503">
      <w:marLeft w:val="0"/>
      <w:marRight w:val="0"/>
      <w:marTop w:val="0"/>
      <w:marBottom w:val="0"/>
      <w:divBdr>
        <w:top w:val="none" w:sz="0" w:space="0" w:color="auto"/>
        <w:left w:val="none" w:sz="0" w:space="0" w:color="auto"/>
        <w:bottom w:val="none" w:sz="0" w:space="0" w:color="auto"/>
        <w:right w:val="none" w:sz="0" w:space="0" w:color="auto"/>
      </w:divBdr>
    </w:div>
    <w:div w:id="282347504">
      <w:marLeft w:val="0"/>
      <w:marRight w:val="0"/>
      <w:marTop w:val="0"/>
      <w:marBottom w:val="0"/>
      <w:divBdr>
        <w:top w:val="none" w:sz="0" w:space="0" w:color="auto"/>
        <w:left w:val="none" w:sz="0" w:space="0" w:color="auto"/>
        <w:bottom w:val="none" w:sz="0" w:space="0" w:color="auto"/>
        <w:right w:val="none" w:sz="0" w:space="0" w:color="auto"/>
      </w:divBdr>
    </w:div>
    <w:div w:id="282347505">
      <w:marLeft w:val="0"/>
      <w:marRight w:val="0"/>
      <w:marTop w:val="0"/>
      <w:marBottom w:val="0"/>
      <w:divBdr>
        <w:top w:val="none" w:sz="0" w:space="0" w:color="auto"/>
        <w:left w:val="none" w:sz="0" w:space="0" w:color="auto"/>
        <w:bottom w:val="none" w:sz="0" w:space="0" w:color="auto"/>
        <w:right w:val="none" w:sz="0" w:space="0" w:color="auto"/>
      </w:divBdr>
    </w:div>
    <w:div w:id="282347506">
      <w:marLeft w:val="0"/>
      <w:marRight w:val="0"/>
      <w:marTop w:val="0"/>
      <w:marBottom w:val="0"/>
      <w:divBdr>
        <w:top w:val="none" w:sz="0" w:space="0" w:color="auto"/>
        <w:left w:val="none" w:sz="0" w:space="0" w:color="auto"/>
        <w:bottom w:val="none" w:sz="0" w:space="0" w:color="auto"/>
        <w:right w:val="none" w:sz="0" w:space="0" w:color="auto"/>
      </w:divBdr>
    </w:div>
    <w:div w:id="282347507">
      <w:marLeft w:val="0"/>
      <w:marRight w:val="0"/>
      <w:marTop w:val="0"/>
      <w:marBottom w:val="0"/>
      <w:divBdr>
        <w:top w:val="none" w:sz="0" w:space="0" w:color="auto"/>
        <w:left w:val="none" w:sz="0" w:space="0" w:color="auto"/>
        <w:bottom w:val="none" w:sz="0" w:space="0" w:color="auto"/>
        <w:right w:val="none" w:sz="0" w:space="0" w:color="auto"/>
      </w:divBdr>
    </w:div>
    <w:div w:id="282347508">
      <w:marLeft w:val="0"/>
      <w:marRight w:val="0"/>
      <w:marTop w:val="0"/>
      <w:marBottom w:val="0"/>
      <w:divBdr>
        <w:top w:val="none" w:sz="0" w:space="0" w:color="auto"/>
        <w:left w:val="none" w:sz="0" w:space="0" w:color="auto"/>
        <w:bottom w:val="none" w:sz="0" w:space="0" w:color="auto"/>
        <w:right w:val="none" w:sz="0" w:space="0" w:color="auto"/>
      </w:divBdr>
    </w:div>
    <w:div w:id="282347509">
      <w:marLeft w:val="0"/>
      <w:marRight w:val="0"/>
      <w:marTop w:val="0"/>
      <w:marBottom w:val="0"/>
      <w:divBdr>
        <w:top w:val="none" w:sz="0" w:space="0" w:color="auto"/>
        <w:left w:val="none" w:sz="0" w:space="0" w:color="auto"/>
        <w:bottom w:val="none" w:sz="0" w:space="0" w:color="auto"/>
        <w:right w:val="none" w:sz="0" w:space="0" w:color="auto"/>
      </w:divBdr>
    </w:div>
    <w:div w:id="2823475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QY5UZ4ZQWDMN-2102554853-348</_dlc_DocId>
    <_dlc_DocIdUrl xmlns="df6cab6d-25a5-4a45-89de-f19c5af208b6">
      <Url>http://10.174.253.232:8814/_layouts/15/DocIdRedir.aspx?ID=QY5UZ4ZQWDMN-2102554853-348</Url>
      <Description>QY5UZ4ZQWDMN-2102554853-348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471840-8A30-40B4-A48F-F8DBF5246E8B}"/>
</file>

<file path=customXml/itemProps2.xml><?xml version="1.0" encoding="utf-8"?>
<ds:datastoreItem xmlns:ds="http://schemas.openxmlformats.org/officeDocument/2006/customXml" ds:itemID="{438DBDAE-CEA8-46A5-BE2D-BD6314221630}"/>
</file>

<file path=customXml/itemProps3.xml><?xml version="1.0" encoding="utf-8"?>
<ds:datastoreItem xmlns:ds="http://schemas.openxmlformats.org/officeDocument/2006/customXml" ds:itemID="{7C6E3889-4AF5-4CFE-ADE5-DFDB1940B907}"/>
</file>

<file path=customXml/itemProps4.xml><?xml version="1.0" encoding="utf-8"?>
<ds:datastoreItem xmlns:ds="http://schemas.openxmlformats.org/officeDocument/2006/customXml" ds:itemID="{C3779DB7-D4BB-4C3A-A985-7E301EE5493F}"/>
</file>

<file path=docProps/app.xml><?xml version="1.0" encoding="utf-8"?>
<Properties xmlns="http://schemas.openxmlformats.org/officeDocument/2006/extended-properties" xmlns:vt="http://schemas.openxmlformats.org/officeDocument/2006/docPropsVTypes">
  <Template>Normal</Template>
  <TotalTime>79</TotalTime>
  <Pages>8</Pages>
  <Words>2134</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BIEÂN BAÛN XAÙC ÑÒNH GIAÙ TRÒ DOANH NGHIEÄP</vt:lpstr>
    </vt:vector>
  </TitlesOfParts>
  <Company>Hewlett-Packard</Company>
  <LinksUpToDate>false</LinksUpToDate>
  <CharactersWithSpaces>14276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BIEÂN BAÛN XAÙC ÑÒNH GIAÙ TRÒ DOANH NGHIEÄP</dc:title>
  <dc:creator>My Huong</dc:creator>
  <cp:lastModifiedBy>STC</cp:lastModifiedBy>
  <cp:revision>35</cp:revision>
  <cp:lastPrinted>2017-06-14T12:00:00Z</cp:lastPrinted>
  <dcterms:created xsi:type="dcterms:W3CDTF">2017-06-07T08:12:00Z</dcterms:created>
  <dcterms:modified xsi:type="dcterms:W3CDTF">2017-06-30T02:46:00Z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ea9e095f-d9b8-499a-aadc-6ff86f200385</vt:lpwstr>
  </property>
</Properties>
</file>