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562" w:rsidRPr="00813F47" w:rsidRDefault="00316562" w:rsidP="00316562">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18. </w:t>
      </w:r>
      <w:r w:rsidRPr="00813F47">
        <w:rPr>
          <w:b/>
          <w:bCs/>
          <w:color w:val="000000"/>
          <w:sz w:val="28"/>
          <w:szCs w:val="28"/>
          <w:lang w:val="pt-BR"/>
        </w:rPr>
        <w:t>Cấp đối Giấy phép đầu tư, Giấy chứng nhận đầu tư (đồng thời là Giấy chứng nhận đăng ký kinh doanh) hoặc các giấy tờ có giá trị pháp lý tương đương của</w:t>
      </w:r>
      <w:r w:rsidRPr="00813F47">
        <w:rPr>
          <w:b/>
          <w:bCs/>
          <w:color w:val="000000"/>
          <w:sz w:val="28"/>
          <w:szCs w:val="28"/>
          <w:lang w:val="vi-VN"/>
        </w:rPr>
        <w:t xml:space="preserve"> doanh nghiệp, chi nhánh, văn phòng đại diện, địa điểm kinh doanh </w:t>
      </w:r>
      <w:r w:rsidRPr="00813F47">
        <w:rPr>
          <w:b/>
          <w:bCs/>
          <w:color w:val="000000"/>
          <w:sz w:val="28"/>
          <w:szCs w:val="28"/>
          <w:lang w:val="pt-BR"/>
        </w:rPr>
        <w:t>chuyển sang hoạt động theo Giấy chứng nhận đăng ký doanh nghiệp</w:t>
      </w:r>
      <w:r w:rsidRPr="00813F47">
        <w:rPr>
          <w:b/>
          <w:bCs/>
          <w:color w:val="000000"/>
          <w:sz w:val="28"/>
          <w:szCs w:val="28"/>
          <w:lang w:val="vi-VN"/>
        </w:rPr>
        <w:t xml:space="preserve">, Giấy chứng nhận đăng ký chi nhánh, Giấy chứng nhận đăng ký địa điểm kinh doanh </w:t>
      </w:r>
      <w:r w:rsidRPr="00813F47">
        <w:rPr>
          <w:b/>
          <w:bCs/>
          <w:i/>
          <w:iCs/>
          <w:color w:val="000000"/>
          <w:sz w:val="28"/>
          <w:szCs w:val="28"/>
          <w:lang w:val="vi-VN"/>
        </w:rPr>
        <w:t>(Mã hồ sơ TTHC:</w:t>
      </w:r>
      <w:r w:rsidRPr="00813F47">
        <w:rPr>
          <w:b/>
          <w:bCs/>
          <w:i/>
          <w:iCs/>
          <w:sz w:val="28"/>
          <w:szCs w:val="28"/>
          <w:lang w:val="vi"/>
        </w:rPr>
        <w:t xml:space="preserve"> 2.002031</w:t>
      </w:r>
      <w:r w:rsidRPr="00813F47">
        <w:rPr>
          <w:b/>
          <w:bCs/>
          <w:i/>
          <w:iCs/>
          <w:color w:val="000000"/>
          <w:sz w:val="28"/>
          <w:szCs w:val="28"/>
          <w:lang w:val="vi-VN"/>
        </w:rPr>
        <w:t>)</w:t>
      </w:r>
    </w:p>
    <w:p w:rsidR="00316562" w:rsidRPr="00813F47" w:rsidRDefault="00316562" w:rsidP="00316562">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316562" w:rsidRPr="00813F47" w:rsidRDefault="00316562" w:rsidP="00316562">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Doanh nghiệp hoạt động theo Giấy phép đầu tư, Giấy chứng nhận đầu tư (đồng thời là Giấy chứng nhận đăng ký kinh doanh) hoặc các giấy tờ có giá trị pháp lý tương đương chuyển sang hoạt động theo Giấy chứng nhận đăng ký doanh nghiệp trong trường hợp sau đây: </w:t>
      </w:r>
    </w:p>
    <w:p w:rsidR="00316562" w:rsidRPr="00813F47" w:rsidRDefault="00316562" w:rsidP="00316562">
      <w:pPr>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 Trường hợp doanh nghiệp có nhu cầu cấp đổi sang Giấy chứng nhận đăng ký doanh nghiệp mà không thay đổi nội dung đăng ký kinh doanh. Trong trường hợp này, doanh nghiệp nộp hồ sơ đến Cơ quan đăng ký kinh doanh cấp tỉnh</w:t>
      </w:r>
      <w:r w:rsidRPr="00813F47">
        <w:rPr>
          <w:rFonts w:eastAsia="Arial"/>
          <w:color w:val="000000"/>
          <w:spacing w:val="-2"/>
          <w:sz w:val="28"/>
          <w:szCs w:val="28"/>
          <w:lang w:val="vi-VN"/>
        </w:rPr>
        <w:t xml:space="preserve"> nơi doanh nghiệp đặt trụ sở chính.</w:t>
      </w:r>
      <w:r w:rsidRPr="00813F47">
        <w:rPr>
          <w:rFonts w:eastAsia="Arial"/>
          <w:color w:val="000000"/>
          <w:spacing w:val="-2"/>
          <w:sz w:val="28"/>
          <w:lang w:val="vi-VN"/>
        </w:rPr>
        <w:t xml:space="preserve">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w:t>
      </w:r>
    </w:p>
    <w:p w:rsidR="00316562" w:rsidRPr="00813F47" w:rsidRDefault="00316562" w:rsidP="00316562">
      <w:pPr>
        <w:spacing w:before="100" w:after="100" w:line="360" w:lineRule="exact"/>
        <w:ind w:firstLine="567"/>
        <w:rPr>
          <w:rFonts w:eastAsia="Arial"/>
          <w:color w:val="000000"/>
          <w:sz w:val="28"/>
          <w:lang w:val="vi-VN"/>
        </w:rPr>
      </w:pPr>
      <w:r w:rsidRPr="00813F47">
        <w:rPr>
          <w:rFonts w:eastAsia="Arial"/>
          <w:color w:val="000000"/>
          <w:sz w:val="28"/>
          <w:lang w:val="vi-VN"/>
        </w:rPr>
        <w:t>-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 Trong trường hợp này, doanh nghiệp nộp hồ sơ đến Cơ quan đăng ký kinh doanh cấp tỉnh</w:t>
      </w:r>
      <w:r w:rsidRPr="00813F47">
        <w:rPr>
          <w:rFonts w:eastAsia="Arial"/>
          <w:color w:val="000000"/>
          <w:spacing w:val="2"/>
          <w:sz w:val="28"/>
          <w:szCs w:val="28"/>
          <w:lang w:val="vi-VN"/>
        </w:rPr>
        <w:t xml:space="preserve"> nơi doanh nghiệp đặt trụ sở chính.</w:t>
      </w:r>
      <w:r w:rsidRPr="00813F47">
        <w:rPr>
          <w:rFonts w:eastAsia="Arial"/>
          <w:color w:val="000000"/>
          <w:sz w:val="28"/>
          <w:lang w:val="vi-VN"/>
        </w:rPr>
        <w:t xml:space="preserve">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lastRenderedPageBreak/>
        <w:t xml:space="preserve">-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đối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6"/>
          <w:lang w:val="vi-VN"/>
        </w:rPr>
        <w:t xml:space="preserve">- </w:t>
      </w:r>
      <w:r w:rsidRPr="00813F47">
        <w:rPr>
          <w:rFonts w:eastAsia="Arial"/>
          <w:color w:val="000000"/>
          <w:sz w:val="28"/>
          <w:szCs w:val="28"/>
          <w:lang w:val="vi-VN"/>
        </w:rPr>
        <w:t xml:space="preserve">Trường hợp chi nhánh, văn phòng đại diện, địa điểm kinh doanh khác tỉnh, thành phố trực thuộc trung ương nơi doanh nghiệp đặt trụ sở chính, doanh nghiệp phải thực hiện thủ tục cấp đổi sang Giấy chứng nhận đăng ký doanh nghiệp tại Cơ quan đăng ký kinh doanh cấp tỉnh nơi doanh nghiệp đặt trụ sở chính theo quy định tại điểm a khoản 2 Điều này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Cơ quan đăng ký kinh doanh cấp tỉnh nơi đặt chi nhánh, văn phòng đại diện, địa điểm kinh doanh. </w:t>
      </w:r>
    </w:p>
    <w:p w:rsidR="00316562" w:rsidRPr="00813F47" w:rsidRDefault="00316562" w:rsidP="00316562">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316562" w:rsidRPr="00813F47" w:rsidRDefault="00316562" w:rsidP="00316562">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316562" w:rsidRPr="00813F47" w:rsidRDefault="00316562" w:rsidP="0031656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Doanh nghiệp thực hiện đăng ký doanh nghiệp với Cơ quan đăng ký kinh doanh theo phương thức sau đây:</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316562" w:rsidRPr="00813F47" w:rsidRDefault="00316562" w:rsidP="00316562">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316562" w:rsidRPr="00813F47" w:rsidRDefault="00316562" w:rsidP="0031656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rFonts w:eastAsia="Arial"/>
          <w:color w:val="000000"/>
          <w:spacing w:val="-2"/>
          <w:sz w:val="28"/>
          <w:lang w:val="vi-VN"/>
        </w:rPr>
        <w:t>Trường hợp doanh nghiệp có nhu cầu cấp đổi sang Giấy chứng nhận đăng ký doanh nghiệp mà không thay đổi nội dung đăng ký kinh doanh:</w:t>
      </w:r>
    </w:p>
    <w:p w:rsidR="00316562" w:rsidRPr="00813F47" w:rsidRDefault="00316562" w:rsidP="00316562">
      <w:pPr>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 xml:space="preserve">(i) Văn bản đề nghị bổ sung, cập nhật thông tin đăng ký doanh nghiệp; </w:t>
      </w:r>
    </w:p>
    <w:p w:rsidR="00316562" w:rsidRPr="00813F47" w:rsidRDefault="00316562" w:rsidP="00316562">
      <w:pPr>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(ii) Bản sao Giấy phép đầu tư, Giấy chứng nhận đầu tư (đồng thời là Giấy chứng nhận đăng ký kinh doanh) hoặc các giấy tờ có giá trị pháp lý tương đương;</w:t>
      </w:r>
    </w:p>
    <w:p w:rsidR="00316562" w:rsidRPr="00813F47" w:rsidRDefault="00316562" w:rsidP="00316562">
      <w:pPr>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(iii) Bản sao Giấy chứng nhận đăng ký thuế của doanh nghiệp.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Hồ sơ bao gồm các giấy tờ tương ứng với nội dung đăng ký thay đổi địa chỉ trụ sở chính, tên, thành viên hợp danh của doanh nghiệp; đăng ký thay đổi người đại diện theo pháp luật của công ty trách nhiệm hữu hạn, công ty cổ phần; đăng ký thay đổi vốn điều lệ, phần vốn góp, tỷ lệ phần vốn góp; đăng ký thay đổi thành viên công ty trách nhiệm hữu hạn hai thành viên trở lên; đăng ký thay đổi chủ sở hữu công ty trách nhiệm hữu hạn một thành viên; đăng ký thay đổi chủ doanh nghiệp tư nhân trong trường hợp bán, tặng cho doanh nghiệp, chủ doanh nghiệp chết; đăng ký thay đổi vốn đầu tư của chủ doanh nghiệp tư nhân; thông báo thay đổi ngành, nghề kinh doanh; thông báo thay đổi thông tin cổ đông sáng lập của công ty cổ phần không phải là công ty niêm yết và công ty đăng ký giao dịch chứng khoán; thông báo thay đổi cổ đông là nhà đầu tư nước ngoài của công ty cổ phần không phải là công ty niêm yết và công ty đăng ký giao dịch chứng khoán;  thông báo thay đổi thông tin về chủ sở hữu hưởng lợi của doanh nghiệp và thông báo thông tin để xác định chủ sở hữu hưởng lợi; thông báo thay đổi nội dung đăng ký thuế; thông báo thay đổi thông tin cổ đông là nhà đầu tư nước ngoài, thông báo cho thuê doanh nghiệp tư nhân, thông báo thay đổi người đại diện theo ủy quyền của chủ sở hữu, thành viên công ty trách nhiệm hữu hạn là tổ chức, cổ đông là tổ chức nước ngoài Mục 6, 7, 8, 10, 12, 13, 14, 15, 20 tại Quyết định này và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rsidR="00316562" w:rsidRPr="00813F47" w:rsidRDefault="00316562" w:rsidP="00316562">
      <w:pPr>
        <w:tabs>
          <w:tab w:val="left" w:pos="567"/>
        </w:tabs>
        <w:spacing w:before="100" w:after="100" w:line="360" w:lineRule="exact"/>
        <w:ind w:firstLine="567"/>
        <w:rPr>
          <w:rFonts w:eastAsia="Arial"/>
          <w:color w:val="000000"/>
          <w:sz w:val="28"/>
          <w:lang w:val="vi-VN"/>
        </w:rPr>
      </w:pPr>
      <w:r w:rsidRPr="00813F47">
        <w:rPr>
          <w:rFonts w:eastAsia="Arial"/>
          <w:color w:val="000000"/>
          <w:sz w:val="28"/>
          <w:szCs w:val="28"/>
          <w:lang w:val="vi-VN"/>
        </w:rPr>
        <w:t>Hồ sơ bao gồm các giấy tờ tương ứng với nội dung tạm ngừng kinh doanh, tiếp tục kinh doanh trước thời hạn đã thông báo</w:t>
      </w:r>
      <w:r w:rsidRPr="00813F47">
        <w:rPr>
          <w:lang w:val="vi-VN"/>
        </w:rPr>
        <w:t xml:space="preserve"> </w:t>
      </w:r>
      <w:r w:rsidRPr="00813F47">
        <w:rPr>
          <w:rFonts w:eastAsia="Arial"/>
          <w:color w:val="000000"/>
          <w:sz w:val="28"/>
          <w:szCs w:val="28"/>
          <w:lang w:val="vi-VN"/>
        </w:rPr>
        <w:t>đối với doanh nghiệp, chi nhánh, địa điểm kinh doanh, thông báo tạm ngừng hoạt động, tiếp tục hoạt động trước thời hạn đã thông báo đối với văn phòng đại diện</w:t>
      </w:r>
      <w:r w:rsidRPr="00813F47">
        <w:rPr>
          <w:lang w:val="vi-VN"/>
        </w:rPr>
        <w:t xml:space="preserve"> </w:t>
      </w:r>
      <w:r w:rsidRPr="00813F47">
        <w:rPr>
          <w:rFonts w:eastAsia="Arial"/>
          <w:color w:val="000000"/>
          <w:sz w:val="28"/>
          <w:szCs w:val="28"/>
          <w:lang w:val="vi-VN"/>
        </w:rPr>
        <w:t>tại Mục 32 Quyết định này và văn bản đề nghị bổ sung, cập nhật thông tin đăng ký doanh nghiệp; bản sao Giấy phép đầu tư, Giấy chứng nhận đầu tư (đồng thời là Giấy chứng nhận đăng ký kinh doanh</w:t>
      </w:r>
      <w:r w:rsidRPr="00813F47">
        <w:rPr>
          <w:rFonts w:eastAsia="Arial"/>
          <w:color w:val="000000"/>
          <w:sz w:val="28"/>
          <w:lang w:val="vi-VN"/>
        </w:rPr>
        <w:t>) hoặc các giấy tờ có giá trị pháp lý tương đương; bản sao Giấy chứng nhận đăng ký thuế của doanh nghiệp.</w:t>
      </w:r>
    </w:p>
    <w:p w:rsidR="00316562" w:rsidRPr="00813F47" w:rsidRDefault="00316562" w:rsidP="00316562">
      <w:pPr>
        <w:tabs>
          <w:tab w:val="left" w:pos="567"/>
        </w:tabs>
        <w:spacing w:before="100" w:after="100" w:line="360" w:lineRule="exact"/>
        <w:ind w:firstLine="567"/>
        <w:rPr>
          <w:rFonts w:eastAsia="Arial"/>
          <w:color w:val="000000"/>
          <w:sz w:val="28"/>
          <w:lang w:val="vi-VN"/>
        </w:rPr>
      </w:pPr>
      <w:r w:rsidRPr="00813F47">
        <w:rPr>
          <w:rFonts w:eastAsia="Arial"/>
          <w:color w:val="000000"/>
          <w:sz w:val="28"/>
          <w:lang w:val="vi-VN"/>
        </w:rPr>
        <w:t>Hồ sơ bao gồm các giấy tờ tương ứng với nội dung đăng ký hoạt động chi nhánh, văn phòng đại diện, thông báo lập địa điểm kinh doanh tại Mục 16 Quyết định này và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rsidR="00316562" w:rsidRPr="00813F47" w:rsidRDefault="00316562" w:rsidP="00316562">
      <w:pPr>
        <w:tabs>
          <w:tab w:val="left" w:pos="567"/>
        </w:tabs>
        <w:spacing w:before="100" w:after="100" w:line="360" w:lineRule="exact"/>
        <w:ind w:firstLine="567"/>
        <w:rPr>
          <w:rFonts w:eastAsia="Arial"/>
          <w:color w:val="000000"/>
          <w:sz w:val="28"/>
          <w:lang w:val="vi-VN"/>
        </w:rPr>
      </w:pPr>
      <w:r w:rsidRPr="00813F47">
        <w:rPr>
          <w:rFonts w:eastAsia="Arial"/>
          <w:color w:val="000000"/>
          <w:sz w:val="28"/>
          <w:lang w:val="vi-VN"/>
        </w:rPr>
        <w:t>-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w:t>
      </w:r>
    </w:p>
    <w:p w:rsidR="00316562" w:rsidRPr="00813F47" w:rsidRDefault="00316562" w:rsidP="00316562">
      <w:pPr>
        <w:tabs>
          <w:tab w:val="left" w:pos="567"/>
        </w:tabs>
        <w:spacing w:before="100" w:after="100" w:line="320" w:lineRule="exact"/>
        <w:ind w:firstLine="567"/>
        <w:rPr>
          <w:rFonts w:eastAsia="Arial"/>
          <w:color w:val="000000"/>
          <w:sz w:val="28"/>
          <w:lang w:val="vi-VN"/>
        </w:rPr>
      </w:pPr>
      <w:r w:rsidRPr="00813F47">
        <w:rPr>
          <w:rFonts w:eastAsia="Arial"/>
          <w:color w:val="000000"/>
          <w:sz w:val="28"/>
          <w:lang w:val="vi-VN"/>
        </w:rPr>
        <w:t xml:space="preserve">(i) Văn bản đề nghị bổ sung, cập nhật thông tin đăng ký doanh nghiệp; </w:t>
      </w:r>
    </w:p>
    <w:p w:rsidR="00316562" w:rsidRPr="00813F47" w:rsidRDefault="00316562" w:rsidP="00316562">
      <w:pPr>
        <w:tabs>
          <w:tab w:val="left" w:pos="567"/>
        </w:tabs>
        <w:spacing w:before="100" w:after="100" w:line="320" w:lineRule="exact"/>
        <w:ind w:firstLine="567"/>
        <w:rPr>
          <w:rFonts w:eastAsia="Arial"/>
          <w:color w:val="000000"/>
          <w:sz w:val="28"/>
          <w:lang w:val="vi-VN"/>
        </w:rPr>
      </w:pPr>
      <w:r w:rsidRPr="00813F47">
        <w:rPr>
          <w:rFonts w:eastAsia="Arial"/>
          <w:color w:val="000000"/>
          <w:sz w:val="28"/>
          <w:lang w:val="vi-VN"/>
        </w:rPr>
        <w:t>(ii) Bản sao Giấy phép đầu tư, Giấy chứng nhận đầu tư (đồng thời là Giấy chứng nhận đăng ký kinh doanh) hoặc các giấy tờ có giá trị pháp lý tương đương;</w:t>
      </w:r>
    </w:p>
    <w:p w:rsidR="00316562" w:rsidRPr="00813F47" w:rsidRDefault="00316562" w:rsidP="00316562">
      <w:pPr>
        <w:tabs>
          <w:tab w:val="left" w:pos="567"/>
        </w:tabs>
        <w:spacing w:before="100" w:after="100" w:line="320" w:lineRule="exact"/>
        <w:ind w:firstLine="567"/>
        <w:rPr>
          <w:rFonts w:eastAsia="Arial"/>
          <w:color w:val="000000"/>
          <w:sz w:val="28"/>
          <w:lang w:val="vi-VN"/>
        </w:rPr>
      </w:pPr>
      <w:r w:rsidRPr="00813F47">
        <w:rPr>
          <w:rFonts w:eastAsia="Arial"/>
          <w:color w:val="000000"/>
          <w:sz w:val="28"/>
          <w:lang w:val="vi-VN"/>
        </w:rPr>
        <w:t>(iii) Bản sao Giấy chứng nhận đăng ký thuế của doanh nghiệp.</w:t>
      </w:r>
    </w:p>
    <w:p w:rsidR="00316562" w:rsidRPr="00813F47" w:rsidRDefault="00316562" w:rsidP="00316562">
      <w:pPr>
        <w:tabs>
          <w:tab w:val="left" w:pos="567"/>
        </w:tabs>
        <w:spacing w:before="100" w:after="100" w:line="320" w:lineRule="exact"/>
        <w:ind w:firstLine="567"/>
        <w:rPr>
          <w:rFonts w:eastAsia="Arial"/>
          <w:color w:val="000000"/>
          <w:sz w:val="28"/>
          <w:lang w:val="vi-VN"/>
        </w:rPr>
      </w:pPr>
      <w:r w:rsidRPr="00813F47">
        <w:rPr>
          <w:rFonts w:eastAsia="Arial"/>
          <w:color w:val="000000"/>
          <w:sz w:val="28"/>
          <w:lang w:val="vi-VN"/>
        </w:rPr>
        <w:t xml:space="preserve">(iv) Văn bản đề nghị bổ sung cập nhật thông tin đăng ký hoạt động chi nhánh, văn phòng đại diện, địa điểm kinh doanh. </w:t>
      </w:r>
    </w:p>
    <w:p w:rsidR="00316562" w:rsidRPr="00813F47" w:rsidRDefault="00316562" w:rsidP="00316562">
      <w:pPr>
        <w:tabs>
          <w:tab w:val="left" w:pos="567"/>
        </w:tabs>
        <w:spacing w:before="100" w:after="100" w:line="320" w:lineRule="exact"/>
        <w:ind w:firstLine="567"/>
        <w:rPr>
          <w:rFonts w:eastAsia="Arial"/>
          <w:color w:val="000000"/>
          <w:sz w:val="28"/>
          <w:lang w:val="vi-VN"/>
        </w:rPr>
      </w:pPr>
      <w:r w:rsidRPr="00813F47">
        <w:rPr>
          <w:rFonts w:eastAsia="Arial"/>
          <w:color w:val="000000"/>
          <w:sz w:val="28"/>
          <w:lang w:val="vi-VN"/>
        </w:rPr>
        <w:t xml:space="preserve">(v) Bản sao Giấy chứng nhận đăng ký hoạt động chi nhánh, văn phòng đại diện do Cơ quan đăng ký đầu tư cấp đối với trường hợp chi nhánh, văn phòng đại diện hoạt động theo giấy này. </w:t>
      </w:r>
    </w:p>
    <w:p w:rsidR="00316562" w:rsidRPr="00813F47" w:rsidRDefault="00316562" w:rsidP="00316562">
      <w:pPr>
        <w:tabs>
          <w:tab w:val="left" w:pos="567"/>
        </w:tabs>
        <w:spacing w:before="100" w:after="100" w:line="360" w:lineRule="exact"/>
        <w:ind w:firstLine="567"/>
        <w:rPr>
          <w:rFonts w:eastAsia="Arial"/>
          <w:color w:val="000000"/>
          <w:spacing w:val="-4"/>
          <w:sz w:val="28"/>
          <w:lang w:val="vi-VN"/>
        </w:rPr>
      </w:pPr>
      <w:r w:rsidRPr="00813F47">
        <w:rPr>
          <w:rFonts w:eastAsia="Arial"/>
          <w:color w:val="000000"/>
          <w:spacing w:val="-4"/>
          <w:sz w:val="28"/>
          <w:lang w:val="vi-VN"/>
        </w:rPr>
        <w:t>(vi) Bản sao Giấy chứng nhận đăng ký thuế của chi nhánh, văn phòng đại diện.</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lang w:val="vi-VN"/>
        </w:rPr>
        <w:t xml:space="preserve">- </w:t>
      </w:r>
      <w:r w:rsidRPr="00813F47">
        <w:rPr>
          <w:rFonts w:eastAsia="Arial"/>
          <w:color w:val="000000"/>
          <w:sz w:val="28"/>
          <w:szCs w:val="28"/>
          <w:lang w:val="vi-VN"/>
        </w:rPr>
        <w:t>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đối với chi nhánh, văn phòng đại diện, địa điểm kinh doanh cùng tỉnh, thành phố trực thuộc trung ương nơi doanh nghiệp đặt trụ sở chính:</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Hồ sơ bao gồm các giấy tờ tương ứng với nội dung đăng ký thay đổi nội dung đăng ký hoạt động chi nhánh, văn phòng đại diện, địa điểm kinh doanh, thông báo tạm ngừng kinh doanh, tiếp tục kinh doanh trước thời hạn đã thông báo đối với chi nhánh, địa điểm kinh doanh; thông báo tạm ngừng hoạt động, tiếp tục hoạt động trước thời hạn đã thông báo đối với văn phòng đại diện, đăng ký chấm dứt hoạt động chi nhánh, văn phòng đại diện, địa điểm kinh doanh Mục 19, 32, 34 tại Quyết định này và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 văn bản đề nghị bổ sung cập nhật thông tin đăng ký hoạt động chi nhánh, văn phòng đại diện, địa điểm kinh doanh, bản sao Giấy chứng nhận đăng ký hoạt động chi nhánh, văn phòng đại diện do Cơ quan đăng ký đầu tư cấp đổi với trường hợp chi nhánh, văn phòng đại diện hoạt động theo giấy này, bản sao Giấy chứng nhận đăng ký thuế của chi nhánh, văn phòng đại diện.</w:t>
      </w:r>
    </w:p>
    <w:p w:rsidR="00316562" w:rsidRPr="00813F47" w:rsidRDefault="00316562" w:rsidP="00316562">
      <w:pPr>
        <w:spacing w:before="100" w:after="100" w:line="360" w:lineRule="exact"/>
        <w:ind w:firstLine="567"/>
        <w:rPr>
          <w:rFonts w:eastAsia="Arial"/>
          <w:color w:val="000000"/>
          <w:spacing w:val="-2"/>
          <w:sz w:val="28"/>
          <w:szCs w:val="26"/>
          <w:lang w:val="vi-VN"/>
        </w:rPr>
      </w:pPr>
      <w:r w:rsidRPr="00813F47">
        <w:rPr>
          <w:rFonts w:eastAsia="Arial"/>
          <w:color w:val="000000"/>
          <w:spacing w:val="-2"/>
          <w:sz w:val="28"/>
          <w:szCs w:val="26"/>
          <w:lang w:val="vi-VN"/>
        </w:rPr>
        <w:t>- Trường hợp chi nhánh, văn phòng đại diện, địa điểm kinh doanh khác tỉnh, thành phố trực thuộc trung ương nơi doanh nghiệp đặt trụ sở chính, doanh nghiệp phải thực hiện thủ tục cấp đổi sang Giấy chứng nhận đăng ký doanh nghiệp tại Cơ quan đăng ký kinh doanh cấp tỉnh nơi doanh nghiệp đặt trụ sở chính (theo nội dung đối với trường hợp doanh nghiệp có nhu cầu cấp đổi sang Giấy chứng nhận đăng ký doanh nghiệp mà không thay đổi nội dung đăng ký kinh doanh)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Cơ quan đăng ký kinh doanh cấp tỉnh nơi đặt chi nhánh, văn phòng đại diện, địa điểm kinh doanh:</w:t>
      </w:r>
    </w:p>
    <w:p w:rsidR="00316562" w:rsidRPr="00813F47" w:rsidRDefault="00316562" w:rsidP="00316562">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Trong trường hợp này hồ sơ đăng ký thành lập, đăng ký thay đổi nội dung đăng ký hoạt động, tạm ngừng kinh doanh, tiếp tục kinh doanh trước thời hạn đã thông báo, chấm dứt hoạt động đối với chi nhánh, văn phòng đại diện, địa điểm kinh doanh thực hiện theo các nội dung đối với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đổi với chi nhánh, văn phòng đại diện, địa điểm kinh doanh cùng tỉnh, thành phố trực thuộc trung ương nơi doanh nghiệp đặt trụ sở chính , trong đó không bao gồmvăn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316562" w:rsidRPr="00813F47" w:rsidRDefault="00316562" w:rsidP="0031656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316562" w:rsidRPr="00813F47" w:rsidRDefault="00316562" w:rsidP="0031656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316562" w:rsidRPr="00813F47" w:rsidRDefault="00316562" w:rsidP="0031656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316562" w:rsidRPr="00813F47" w:rsidRDefault="00316562" w:rsidP="0031656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316562" w:rsidRPr="00813F47" w:rsidRDefault="00316562" w:rsidP="00316562">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316562" w:rsidRPr="00813F47" w:rsidRDefault="00316562" w:rsidP="00316562">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316562" w:rsidRPr="00813F47" w:rsidRDefault="00316562" w:rsidP="00316562">
      <w:pPr>
        <w:widowControl w:val="0"/>
        <w:tabs>
          <w:tab w:val="left" w:pos="567"/>
        </w:tabs>
        <w:spacing w:before="100" w:after="100" w:line="360" w:lineRule="exact"/>
        <w:ind w:firstLine="567"/>
        <w:rPr>
          <w:bCs/>
          <w:color w:val="000000"/>
          <w:sz w:val="28"/>
          <w:szCs w:val="28"/>
          <w:lang w:val="vi-VN" w:eastAsia="x-none"/>
        </w:rPr>
      </w:pPr>
      <w:r w:rsidRPr="00813F47">
        <w:rPr>
          <w:bCs/>
          <w:color w:val="000000"/>
          <w:sz w:val="28"/>
          <w:szCs w:val="28"/>
          <w:lang w:val="vi-VN" w:eastAsia="x-none"/>
        </w:rPr>
        <w:t>- Trường hợp hồ sơ hợp lệ:</w:t>
      </w:r>
      <w:r w:rsidRPr="00813F47">
        <w:rPr>
          <w:rFonts w:eastAsia="Arial"/>
          <w:color w:val="000000"/>
          <w:sz w:val="28"/>
          <w:szCs w:val="28"/>
          <w:lang w:val="x-none" w:eastAsia="x-none"/>
        </w:rPr>
        <w:t xml:space="preserve"> Giấy chứng nhận đăng ký doanh nghiệp</w:t>
      </w:r>
      <w:r w:rsidRPr="00813F47">
        <w:rPr>
          <w:rFonts w:eastAsia="Arial"/>
          <w:color w:val="000000"/>
          <w:sz w:val="28"/>
          <w:szCs w:val="28"/>
          <w:lang w:val="vi-VN" w:eastAsia="x-none"/>
        </w:rPr>
        <w:t>.</w:t>
      </w:r>
    </w:p>
    <w:p w:rsidR="00316562" w:rsidRPr="00813F47" w:rsidRDefault="00316562" w:rsidP="00316562">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316562" w:rsidRPr="00813F47" w:rsidRDefault="00316562" w:rsidP="00316562">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Lệ phí:</w:t>
      </w:r>
    </w:p>
    <w:p w:rsidR="00316562" w:rsidRPr="00813F47" w:rsidRDefault="00316562" w:rsidP="00316562">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316562" w:rsidRPr="00813F47" w:rsidRDefault="00316562" w:rsidP="00316562">
      <w:pPr>
        <w:spacing w:before="100" w:after="100" w:line="360" w:lineRule="exact"/>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Tiếp tục kinh doanh trước thời hạn đã thông báo: Không được quy định tại Biểu phí, lệ phí đăng ký doanh nghiệp ban hành kèm theo Thông tư số 47/2019/TT-BTC.</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Tạm ngừng kinh doanh, chấm dứt hoạt động chi nhánh, văn phòng đại diện, địa điểm kinh doanh được miễn lệ phí đăng ký doanh nghiệp (Thông tư số 47/2019/TT-BTC).</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316562" w:rsidRPr="00813F47" w:rsidRDefault="00316562" w:rsidP="00316562">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rFonts w:eastAsia="Arial"/>
          <w:color w:val="000000"/>
          <w:spacing w:val="-2"/>
          <w:sz w:val="28"/>
          <w:lang w:val="vi-VN"/>
        </w:rPr>
        <w:t>Trường hợp doanh nghiệp có nhu cầu cấp đổi sang Giấy chứng nhận đăng ký doanh nghiệp mà không thay đổi nội dung đăng ký kinh doanh:</w:t>
      </w:r>
    </w:p>
    <w:p w:rsidR="00316562" w:rsidRPr="00813F47" w:rsidRDefault="00316562" w:rsidP="00316562">
      <w:pPr>
        <w:tabs>
          <w:tab w:val="left" w:pos="567"/>
        </w:tabs>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 xml:space="preserve">(i) Giấy đề nghị bổ sung, cập nhật thông tin đăng ký doanh nghiệp đối với doanh nghiệp hoạt động theo Giấy phép đầu tư, Giấy chứng nhận đầu tư (đồng thời là Giấy chứng nhận đăng ký kinh doanh) hoặc các giấy tờ có giá trị pháp lý tương đương (Mẫu số 22, </w:t>
      </w:r>
      <w:r w:rsidRPr="00813F47">
        <w:rPr>
          <w:sz w:val="28"/>
          <w:szCs w:val="28"/>
          <w:lang w:val="vi-VN"/>
        </w:rPr>
        <w:t>Phụ lục I kèm theo Thông tư số 68/2025/TT-BTC</w:t>
      </w:r>
      <w:r w:rsidRPr="00813F47">
        <w:rPr>
          <w:rFonts w:eastAsia="Arial"/>
          <w:color w:val="000000"/>
          <w:spacing w:val="-2"/>
          <w:sz w:val="28"/>
          <w:lang w:val="vi-VN"/>
        </w:rPr>
        <w:t>);</w:t>
      </w:r>
    </w:p>
    <w:p w:rsidR="00316562" w:rsidRPr="00813F47" w:rsidRDefault="00316562" w:rsidP="00316562">
      <w:pPr>
        <w:tabs>
          <w:tab w:val="left" w:pos="567"/>
        </w:tabs>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 xml:space="preserve">(ii) Giấy đề nghị bổ sung, cập nhật thông tin đăng ký hoạt động đối với chi nhánh/văn phòng đại diện/địa điểm kinh doanh hoạt động theo Giấy phép đầu tư hoặc Giấy chứng nhận đầu tư (đồng thời là Giấy chứng nhận đăng ký kinh doanh) hoặc các giấy tờ có giá trị pháp lý tương đương hoặc Giấy chứng nhận đăng ký hoạt động chi nhánh/văn phòng đại diện do Cơ quan đăng ký đầu tư cấp ((Mẫu số 23, </w:t>
      </w:r>
      <w:r w:rsidRPr="00813F47">
        <w:rPr>
          <w:sz w:val="28"/>
          <w:szCs w:val="28"/>
          <w:lang w:val="vi-VN"/>
        </w:rPr>
        <w:t>Phụ lục I kèm theo Thông tư số 68/2025/TT-BTC</w:t>
      </w:r>
      <w:r w:rsidRPr="00813F47">
        <w:rPr>
          <w:rFonts w:eastAsia="Arial"/>
          <w:color w:val="000000"/>
          <w:spacing w:val="-2"/>
          <w:sz w:val="28"/>
          <w:lang w:val="vi-VN"/>
        </w:rPr>
        <w:t>);</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Mẫu đơn, mẫu tờ khai tương ứng với từng thủ tục được nêu tại thành phần hồ sơ.</w:t>
      </w:r>
    </w:p>
    <w:p w:rsidR="00316562" w:rsidRPr="00813F47" w:rsidRDefault="00316562" w:rsidP="00316562">
      <w:pPr>
        <w:tabs>
          <w:tab w:val="left" w:pos="567"/>
        </w:tabs>
        <w:spacing w:before="100" w:after="100" w:line="360" w:lineRule="exact"/>
        <w:ind w:firstLine="567"/>
        <w:rPr>
          <w:rFonts w:eastAsia="Arial"/>
          <w:color w:val="000000"/>
          <w:sz w:val="28"/>
          <w:lang w:val="vi-VN"/>
        </w:rPr>
      </w:pPr>
      <w:r w:rsidRPr="00813F47">
        <w:rPr>
          <w:rFonts w:eastAsia="Arial"/>
          <w:color w:val="000000"/>
          <w:sz w:val="28"/>
          <w:lang w:val="vi-VN"/>
        </w:rPr>
        <w:t>-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w:t>
      </w:r>
    </w:p>
    <w:p w:rsidR="00316562" w:rsidRPr="00813F47" w:rsidRDefault="00316562" w:rsidP="00316562">
      <w:pPr>
        <w:spacing w:before="100" w:after="100" w:line="360" w:lineRule="exact"/>
        <w:ind w:firstLine="567"/>
        <w:rPr>
          <w:rFonts w:eastAsia="Arial"/>
          <w:color w:val="000000"/>
          <w:sz w:val="28"/>
          <w:lang w:val="vi-VN"/>
        </w:rPr>
      </w:pPr>
      <w:r w:rsidRPr="00813F47">
        <w:rPr>
          <w:rFonts w:eastAsia="Arial"/>
          <w:color w:val="000000"/>
          <w:sz w:val="28"/>
          <w:lang w:val="vi-VN"/>
        </w:rPr>
        <w:t>(i) Giấy đề nghị bổ sung, cập nhật thông tin đăng ký doanh nghiệp đối với doanh nghiệp hoạt động theo Giấy phép đầu tư, Giấy chứng nhận đầu tư (đồng thời là Giấy chứng nhận đăng ký kinh doanh) hoặc các giấy tờ có giá trị pháp lý tương đương (Mẫu số 22, Phụ lục I kèm theo Thông tư số 68/2025/TT-BTC);</w:t>
      </w:r>
    </w:p>
    <w:p w:rsidR="00316562" w:rsidRPr="00813F47" w:rsidRDefault="00316562" w:rsidP="00316562">
      <w:pPr>
        <w:spacing w:before="100" w:after="100" w:line="360" w:lineRule="exact"/>
        <w:ind w:firstLine="567"/>
        <w:rPr>
          <w:rFonts w:eastAsia="Arial"/>
          <w:color w:val="000000"/>
          <w:sz w:val="28"/>
          <w:lang w:val="vi-VN"/>
        </w:rPr>
      </w:pPr>
      <w:r w:rsidRPr="00813F47">
        <w:rPr>
          <w:rFonts w:eastAsia="Arial"/>
          <w:color w:val="000000"/>
          <w:sz w:val="28"/>
          <w:lang w:val="vi-VN"/>
        </w:rPr>
        <w:t xml:space="preserve">(ii) Giấy đề nghị bổ sung, cập nhật thông tin đăng ký hoạt động đối với chi nhánh/văn phòng đại diện/địa điểm kinh doanh hoạt động theo Giấy phép đầu tư hoặc Giấy chứng nhận đầu tư (đồng thời là Giấy chứng nhận đăng ký kinh doanh) hoặc các giấy tờ có giá trị pháp lý tương đương hoặc Giấy chứng nhận đăng ký hoạt động chi nhánh/văn phòng đại diện do Cơ quan đăng ký đầu tư cấp ((Mẫu số 23, Phụ lục I kèm theo Thông tư số 68/2025/TT-BTC);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lang w:val="vi-VN"/>
        </w:rPr>
        <w:t xml:space="preserve">- </w:t>
      </w:r>
      <w:r w:rsidRPr="00813F47">
        <w:rPr>
          <w:rFonts w:eastAsia="Arial"/>
          <w:color w:val="000000"/>
          <w:sz w:val="28"/>
          <w:szCs w:val="28"/>
          <w:lang w:val="vi-VN"/>
        </w:rPr>
        <w:t>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đối với chi nhánh, văn phòng đại diện, địa điểm kinh doanh cùng tỉnh, thành phố trực thuộc trung ương nơi doanh nghiệp đặt trụ sở chính:</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Mẫu đơn, mẫu tờ khai tương ứng với từng thủ tục được nêu tại thành phần hồ sơ.</w:t>
      </w:r>
    </w:p>
    <w:p w:rsidR="00316562" w:rsidRPr="00813F47" w:rsidRDefault="00316562" w:rsidP="00316562">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6"/>
          <w:lang w:val="vi-VN"/>
        </w:rPr>
        <w:t xml:space="preserve">- </w:t>
      </w:r>
      <w:r w:rsidRPr="00813F47">
        <w:rPr>
          <w:rFonts w:eastAsia="Arial"/>
          <w:color w:val="000000"/>
          <w:spacing w:val="-2"/>
          <w:sz w:val="28"/>
          <w:szCs w:val="28"/>
          <w:lang w:val="vi-VN"/>
        </w:rPr>
        <w:t>Trường hợp chi nhánh, văn phòng đại diện, địa điểm kinh doanh khác tỉnh, thành phố trực thuộc trung ương nơi doanh nghiệp đặt trụ sở chính, doanh nghiệp phải thực hiện thủ tục cấp đổi sang Giấy chứng nhận đăng ký doanh nghiệp tại Cơ quan đăng ký kinh doanh cấp tỉnh nơi doanh nghiệp đặt trụ sở chính theo quy định tại điểm a khoản 2 Điều 119 Nghị định số 168/2025/NĐ-CP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Cơ quan đăng ký kinh doanh cấp tỉnh nơi đặt chi nhánh, văn phòng đại diện, địa điểm kinh doanh:</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Mẫu đơn, mẫu tờ khai tương ứng với từng thủ tục được nêu tại thành phần hồ sơ.</w:t>
      </w:r>
    </w:p>
    <w:p w:rsidR="00316562" w:rsidRPr="00813F47" w:rsidRDefault="00316562" w:rsidP="0031656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316562" w:rsidRPr="00813F47" w:rsidRDefault="00316562" w:rsidP="00316562">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316562" w:rsidRPr="00813F47" w:rsidRDefault="00316562" w:rsidP="00316562">
      <w:pPr>
        <w:tabs>
          <w:tab w:val="left" w:pos="567"/>
        </w:tabs>
        <w:spacing w:before="100" w:after="100" w:line="360" w:lineRule="exact"/>
        <w:ind w:firstLine="567"/>
        <w:rPr>
          <w:spacing w:val="-2"/>
          <w:sz w:val="28"/>
          <w:szCs w:val="28"/>
          <w:lang w:val="vi-VN"/>
        </w:rPr>
      </w:pPr>
      <w:r w:rsidRPr="00813F47">
        <w:rPr>
          <w:spacing w:val="-2"/>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316562" w:rsidRPr="00813F47" w:rsidRDefault="00316562" w:rsidP="00316562">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316562" w:rsidRPr="00813F47" w:rsidRDefault="00316562" w:rsidP="00316562">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316562" w:rsidRPr="00813F47" w:rsidRDefault="00316562" w:rsidP="00316562">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316562" w:rsidRPr="00813F47" w:rsidRDefault="00316562" w:rsidP="00316562">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316562" w:rsidRPr="00813F47" w:rsidRDefault="00316562" w:rsidP="00316562">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316562" w:rsidRPr="00813F47" w:rsidRDefault="00316562" w:rsidP="0031656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316562" w:rsidRPr="00813F47" w:rsidRDefault="00316562" w:rsidP="00316562">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316562" w:rsidRPr="00813F47" w:rsidRDefault="00316562" w:rsidP="00316562">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316562" w:rsidRPr="00813F47" w:rsidRDefault="00316562" w:rsidP="00316562">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316562" w:rsidRPr="00813F47" w:rsidRDefault="00316562" w:rsidP="00316562">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316562" w:rsidRPr="00813F47" w:rsidRDefault="00316562" w:rsidP="00316562">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316562" w:rsidRPr="00813F47" w:rsidRDefault="00316562" w:rsidP="00316562">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316562" w:rsidRPr="00813F47" w:rsidRDefault="00316562" w:rsidP="0031656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316562" w:rsidRPr="00813F47" w:rsidRDefault="00316562" w:rsidP="00316562">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316562" w:rsidRPr="00813F47" w:rsidRDefault="00316562" w:rsidP="00316562">
      <w:pPr>
        <w:tabs>
          <w:tab w:val="center" w:pos="4819"/>
        </w:tabs>
        <w:spacing w:before="100" w:after="100" w:line="360" w:lineRule="exact"/>
        <w:ind w:firstLine="567"/>
        <w:rPr>
          <w:i/>
          <w:sz w:val="28"/>
          <w:lang w:val="vi-VN"/>
        </w:rPr>
      </w:pPr>
      <w:r w:rsidRPr="00813F47">
        <w:rPr>
          <w:color w:val="000000"/>
          <w:sz w:val="28"/>
          <w:szCs w:val="28"/>
          <w:lang w:val="vi-VN"/>
        </w:rPr>
        <w:t>- Thông tư số 68/2025/TT-BTC</w:t>
      </w:r>
      <w:r w:rsidRPr="00813F47">
        <w:rPr>
          <w:iCs/>
          <w:sz w:val="28"/>
          <w:lang w:val="vi-VN"/>
        </w:rPr>
        <w:t>;</w:t>
      </w:r>
    </w:p>
    <w:p w:rsidR="00316562" w:rsidRPr="00813F47" w:rsidRDefault="00316562" w:rsidP="00316562">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316562" w:rsidRDefault="00663A31" w:rsidP="00316562">
      <w:bookmarkStart w:id="0" w:name="_GoBack"/>
      <w:bookmarkEnd w:id="0"/>
    </w:p>
    <w:sectPr w:rsidR="00663A31" w:rsidRPr="00316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316562"/>
    <w:rsid w:val="004D5A6C"/>
    <w:rsid w:val="005469FF"/>
    <w:rsid w:val="00663A31"/>
    <w:rsid w:val="007049E2"/>
    <w:rsid w:val="007125F5"/>
    <w:rsid w:val="008632DF"/>
    <w:rsid w:val="008D6834"/>
    <w:rsid w:val="0092559E"/>
    <w:rsid w:val="00A46F60"/>
    <w:rsid w:val="00B624D8"/>
    <w:rsid w:val="00BD435A"/>
    <w:rsid w:val="00C23AD2"/>
    <w:rsid w:val="00CE4453"/>
    <w:rsid w:val="00E679E3"/>
    <w:rsid w:val="00E8550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QY5UZ4ZQWDMN-1850682920-261</_dlc_DocId>
    <_dlc_DocIdUrl xmlns="df6cab6d-25a5-4a45-89de-f19c5af208b6">
      <Url>https://stc.dongnai.gov.vn/_layouts/15/DocIdRedir.aspx?ID=QY5UZ4ZQWDMN-1850682920-261</Url>
      <Description>QY5UZ4ZQWDMN-1850682920-261</Description>
    </_dlc_DocIdUrl>
  </documentManagement>
</p:properties>
</file>

<file path=customXml/itemProps1.xml><?xml version="1.0" encoding="utf-8"?>
<ds:datastoreItem xmlns:ds="http://schemas.openxmlformats.org/officeDocument/2006/customXml" ds:itemID="{56841E54-1ED8-4E04-951F-49FA21C1671F}"/>
</file>

<file path=customXml/itemProps2.xml><?xml version="1.0" encoding="utf-8"?>
<ds:datastoreItem xmlns:ds="http://schemas.openxmlformats.org/officeDocument/2006/customXml" ds:itemID="{7E0606EF-831B-47E6-9CEC-DE034F532765}"/>
</file>

<file path=customXml/itemProps3.xml><?xml version="1.0" encoding="utf-8"?>
<ds:datastoreItem xmlns:ds="http://schemas.openxmlformats.org/officeDocument/2006/customXml" ds:itemID="{2353F2F8-2550-4E79-9A00-C20F67873DA8}"/>
</file>

<file path=customXml/itemProps4.xml><?xml version="1.0" encoding="utf-8"?>
<ds:datastoreItem xmlns:ds="http://schemas.openxmlformats.org/officeDocument/2006/customXml" ds:itemID="{31D11107-C598-40A0-A4C4-0C30F6182E21}"/>
</file>

<file path=docProps/app.xml><?xml version="1.0" encoding="utf-8"?>
<Properties xmlns="http://schemas.openxmlformats.org/officeDocument/2006/extended-properties" xmlns:vt="http://schemas.openxmlformats.org/officeDocument/2006/docPropsVTypes">
  <Template>Normal</Template>
  <TotalTime>1</TotalTime>
  <Pages>15</Pages>
  <Words>4780</Words>
  <Characters>27250</Characters>
  <Application>Microsoft Office Word</Application>
  <DocSecurity>0</DocSecurity>
  <Lines>227</Lines>
  <Paragraphs>63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18. Cấp đối Giấy phép đầu tư, Giấy chứng nhận đầu tư (đồng thời là Giấy chứng nh</vt:lpstr>
    </vt:vector>
  </TitlesOfParts>
  <Company/>
  <LinksUpToDate>false</LinksUpToDate>
  <CharactersWithSpaces>31967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2025-08-16T15:32:00Z</dcterms:created>
  <dcterms:modified xsi:type="dcterms:W3CDTF">2025-08-16T15:32:00Z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08f9628c-2b8e-4191-92b7-46eb7a1f82e9</vt:lpwstr>
  </property>
</Properties>
</file>