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4C" w:rsidRPr="00813F47" w:rsidRDefault="00322E4C" w:rsidP="00322E4C">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38. </w:t>
      </w:r>
      <w:r w:rsidRPr="00813F47">
        <w:rPr>
          <w:b/>
          <w:bCs/>
          <w:color w:val="000000"/>
          <w:sz w:val="28"/>
          <w:szCs w:val="28"/>
          <w:lang w:val="pt-BR"/>
        </w:rPr>
        <w:t>Thông báo thay đổi nội dung Cam kết thực hiện mục tiêu xã hội, môi trường của doanh nghiệp xã hội</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color w:val="000000"/>
          <w:sz w:val="28"/>
          <w:szCs w:val="28"/>
          <w:lang w:val="vi"/>
        </w:rPr>
        <w:t>2.000375</w:t>
      </w:r>
      <w:r w:rsidRPr="00813F47">
        <w:rPr>
          <w:b/>
          <w:bCs/>
          <w:i/>
          <w:iCs/>
          <w:color w:val="000000"/>
          <w:sz w:val="28"/>
          <w:szCs w:val="28"/>
          <w:lang w:val="vi-VN"/>
        </w:rPr>
        <w:t>)</w:t>
      </w:r>
    </w:p>
    <w:p w:rsidR="00322E4C" w:rsidRPr="00813F47" w:rsidRDefault="00322E4C" w:rsidP="00322E4C">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322E4C" w:rsidRPr="00813F47" w:rsidRDefault="00322E4C" w:rsidP="00322E4C">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322E4C" w:rsidRPr="00813F47" w:rsidRDefault="00322E4C" w:rsidP="00322E4C">
      <w:pPr>
        <w:tabs>
          <w:tab w:val="left" w:pos="567"/>
        </w:tabs>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 xml:space="preserve">Trường hợp nội dung Cam kết thực hiện mục tiêu xã hội, môi trường có sự thay đổi, doanh nghiệp xã hội phải gửi thông báo đến Cơ quan đăng ký kinh doanh cấp tỉnh nơi doanh nghiệp đặt trụ sở chính trong thời hạn 05 ngày làm việc kể từ ngày quyết định thay đổi. </w:t>
      </w:r>
    </w:p>
    <w:p w:rsidR="00322E4C" w:rsidRPr="00813F47" w:rsidRDefault="00322E4C" w:rsidP="00322E4C">
      <w:pPr>
        <w:tabs>
          <w:tab w:val="left" w:pos="567"/>
        </w:tabs>
        <w:spacing w:before="100" w:after="100" w:line="360" w:lineRule="exact"/>
        <w:ind w:firstLine="567"/>
        <w:rPr>
          <w:rFonts w:eastAsia="Arial"/>
          <w:color w:val="000000"/>
          <w:spacing w:val="2"/>
          <w:sz w:val="28"/>
          <w:lang w:val="vi-VN"/>
        </w:rPr>
      </w:pPr>
      <w:r w:rsidRPr="00813F47">
        <w:rPr>
          <w:rFonts w:eastAsia="Arial"/>
          <w:color w:val="000000"/>
          <w:spacing w:val="2"/>
          <w:sz w:val="28"/>
          <w:lang w:val="vi-VN"/>
        </w:rPr>
        <w:t>Cơ quan đăng ký kinh doanh cấp tỉnh thực hiện cập nhật thông tin của doanh nghiệp trong Cơ sở dữ liệu quốc gia về đăng ký doanh nghiệp và đăng tải Cam kết thực hiện mục tiêu xã hội, môi trường đã được sửa đổi, bổ sung trên Cổng thông tin quốc gia về đăng ký doanh nghiệp trong thời hạn 03 ngày làm việc kể từ ngày nhận được thông báo.</w:t>
      </w:r>
    </w:p>
    <w:p w:rsidR="00322E4C" w:rsidRPr="00813F47" w:rsidRDefault="00322E4C" w:rsidP="00322E4C">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322E4C" w:rsidRPr="00813F47" w:rsidRDefault="00322E4C" w:rsidP="00322E4C">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322E4C" w:rsidRPr="00813F47" w:rsidRDefault="00322E4C" w:rsidP="00322E4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lastRenderedPageBreak/>
        <w:t>b)</w:t>
      </w:r>
      <w:r w:rsidRPr="00813F47">
        <w:rPr>
          <w:b/>
          <w:color w:val="000000"/>
          <w:sz w:val="28"/>
          <w:szCs w:val="28"/>
        </w:rPr>
        <w:t xml:space="preserve"> </w:t>
      </w:r>
      <w:r w:rsidRPr="00813F47">
        <w:rPr>
          <w:b/>
          <w:color w:val="000000"/>
          <w:sz w:val="28"/>
          <w:szCs w:val="28"/>
          <w:lang w:val="vi-VN"/>
        </w:rPr>
        <w:t xml:space="preserve">Cách thức thực hiện: </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322E4C" w:rsidRPr="00813F47" w:rsidRDefault="00322E4C" w:rsidP="00322E4C">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322E4C" w:rsidRPr="00813F47" w:rsidRDefault="00322E4C" w:rsidP="00322E4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thay đổi nội dung Cam kết thực hiện mục tiêu xã hội, môi trường của doanh nghiệp xã hội;</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(ii) Cam kết thực hiện mục tiêu xã hội, môi trường đã được sửa đổi, bổ sung;</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(iii) Bản sao hoặc bản chính nghị quyết hoặc quyết định của Hội đồng thành viên đối với công ty TNHH hai thành viên trở lên, công ty hợp danh, của Đại hội đồng cổ đông đối với công ty cổ phần; của chủ sở hữu công ty đối với công ty TNHH một thành viên về việc thông qua nội dung thay đổi của Cam kết.</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322E4C" w:rsidRPr="00813F47" w:rsidRDefault="00322E4C" w:rsidP="00322E4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322E4C" w:rsidRPr="00813F47" w:rsidRDefault="00322E4C" w:rsidP="00322E4C">
      <w:pPr>
        <w:tabs>
          <w:tab w:val="left" w:pos="567"/>
        </w:tabs>
        <w:spacing w:before="100" w:after="100" w:line="360" w:lineRule="exact"/>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322E4C" w:rsidRPr="00813F47" w:rsidRDefault="00322E4C" w:rsidP="00322E4C">
      <w:pPr>
        <w:tabs>
          <w:tab w:val="left" w:pos="567"/>
        </w:tabs>
        <w:spacing w:before="100" w:after="100" w:line="360" w:lineRule="exact"/>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322E4C" w:rsidRPr="00813F47" w:rsidRDefault="00322E4C" w:rsidP="00322E4C">
      <w:pPr>
        <w:tabs>
          <w:tab w:val="left" w:pos="567"/>
        </w:tabs>
        <w:spacing w:before="100" w:after="100" w:line="360" w:lineRule="exact"/>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322E4C" w:rsidRPr="00813F47" w:rsidRDefault="00322E4C" w:rsidP="00322E4C">
      <w:pPr>
        <w:tabs>
          <w:tab w:val="left" w:pos="567"/>
        </w:tabs>
        <w:spacing w:before="100" w:after="100" w:line="360" w:lineRule="exact"/>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322E4C" w:rsidRPr="00813F47" w:rsidRDefault="00322E4C" w:rsidP="00322E4C">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322E4C" w:rsidRPr="00813F47" w:rsidRDefault="00322E4C" w:rsidP="00322E4C">
      <w:pPr>
        <w:tabs>
          <w:tab w:val="left" w:pos="567"/>
        </w:tabs>
        <w:spacing w:before="100" w:after="100" w:line="360" w:lineRule="exact"/>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322E4C" w:rsidRPr="00813F47" w:rsidRDefault="00322E4C" w:rsidP="00322E4C">
      <w:pPr>
        <w:tabs>
          <w:tab w:val="left" w:pos="567"/>
        </w:tabs>
        <w:spacing w:before="100" w:after="100" w:line="360" w:lineRule="exact"/>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322E4C" w:rsidRPr="00813F47" w:rsidRDefault="00322E4C" w:rsidP="00322E4C">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322E4C" w:rsidRPr="00813F47" w:rsidRDefault="00322E4C" w:rsidP="00322E4C">
      <w:pPr>
        <w:tabs>
          <w:tab w:val="left" w:pos="567"/>
        </w:tabs>
        <w:spacing w:before="100" w:after="100" w:line="360" w:lineRule="exact"/>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322E4C" w:rsidRPr="00813F47" w:rsidRDefault="00322E4C" w:rsidP="00322E4C">
      <w:pPr>
        <w:tabs>
          <w:tab w:val="left" w:pos="567"/>
        </w:tabs>
        <w:spacing w:before="100" w:after="100" w:line="360" w:lineRule="exact"/>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322E4C" w:rsidRPr="00813F47" w:rsidRDefault="00322E4C" w:rsidP="00322E4C">
      <w:pPr>
        <w:tabs>
          <w:tab w:val="left" w:pos="567"/>
        </w:tabs>
        <w:spacing w:before="100" w:after="100" w:line="360" w:lineRule="exact"/>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322E4C" w:rsidRPr="00813F47" w:rsidRDefault="00322E4C" w:rsidP="00322E4C">
      <w:pPr>
        <w:tabs>
          <w:tab w:val="left" w:pos="567"/>
        </w:tabs>
        <w:spacing w:before="100" w:after="100" w:line="360" w:lineRule="exact"/>
        <w:rPr>
          <w:color w:val="000000"/>
          <w:sz w:val="28"/>
          <w:szCs w:val="28"/>
          <w:lang w:val="vi-VN"/>
        </w:rPr>
      </w:pPr>
      <w:r w:rsidRPr="00813F47">
        <w:rPr>
          <w:color w:val="000000"/>
          <w:sz w:val="28"/>
          <w:szCs w:val="28"/>
          <w:lang w:val="vi-VN"/>
        </w:rPr>
        <w:t>01 bộ hồ sơ.</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322E4C" w:rsidRPr="00813F47" w:rsidRDefault="00322E4C" w:rsidP="00322E4C">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322E4C" w:rsidRPr="00813F47" w:rsidRDefault="00322E4C" w:rsidP="00322E4C">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322E4C" w:rsidRPr="00813F47" w:rsidRDefault="00322E4C" w:rsidP="00322E4C">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322E4C" w:rsidRPr="00813F47" w:rsidRDefault="00322E4C" w:rsidP="00322E4C">
      <w:pPr>
        <w:widowControl w:val="0"/>
        <w:tabs>
          <w:tab w:val="left" w:pos="567"/>
        </w:tabs>
        <w:spacing w:before="100" w:after="100" w:line="360" w:lineRule="exact"/>
        <w:ind w:firstLine="567"/>
        <w:rPr>
          <w:bCs/>
          <w:color w:val="000000"/>
          <w:sz w:val="28"/>
          <w:szCs w:val="28"/>
          <w:lang w:val="vi-VN" w:eastAsia="x-none"/>
        </w:rPr>
      </w:pPr>
      <w:r w:rsidRPr="00813F47">
        <w:rPr>
          <w:bCs/>
          <w:color w:val="000000"/>
          <w:sz w:val="28"/>
          <w:szCs w:val="28"/>
          <w:lang w:val="vi-VN" w:eastAsia="x-none"/>
        </w:rPr>
        <w:t xml:space="preserve">- Trường hợp hồ sơ hợp lệ: </w:t>
      </w:r>
      <w:r w:rsidRPr="00813F47">
        <w:rPr>
          <w:rFonts w:eastAsia="Arial"/>
          <w:color w:val="000000"/>
          <w:spacing w:val="2"/>
          <w:sz w:val="28"/>
          <w:szCs w:val="26"/>
          <w:lang w:val="vi-VN" w:eastAsia="x-none"/>
        </w:rPr>
        <w:t>Cơ quan đăng ký kinh doanh cấp tỉnh thực hiện cập nhật thông tin của doanh nghiệp trong Cơ sở dữ liệu quốc gia về đăng ký doanh nghiệp và đăng tải Cam kết thực hiện mục tiêu xã hội, môi trường đã được sửa đổi, bổ sung trên Cổng thông tin quốc gia về đăng ký doanh nghiệp</w:t>
      </w:r>
      <w:r w:rsidRPr="00813F47">
        <w:rPr>
          <w:rFonts w:eastAsia="Arial"/>
          <w:color w:val="000000"/>
          <w:sz w:val="28"/>
          <w:szCs w:val="28"/>
          <w:lang w:val="vi-VN" w:eastAsia="x-none"/>
        </w:rPr>
        <w:t>.</w:t>
      </w:r>
    </w:p>
    <w:p w:rsidR="00322E4C" w:rsidRPr="00813F47" w:rsidRDefault="00322E4C" w:rsidP="00322E4C">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322E4C" w:rsidRPr="00813F47" w:rsidRDefault="00322E4C" w:rsidP="00322E4C">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322E4C" w:rsidRPr="00813F47" w:rsidRDefault="00322E4C" w:rsidP="00322E4C">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322E4C" w:rsidRPr="00813F47" w:rsidRDefault="00322E4C" w:rsidP="00322E4C">
      <w:pPr>
        <w:spacing w:before="100" w:after="100" w:line="360" w:lineRule="exact"/>
        <w:rPr>
          <w:color w:val="000000"/>
          <w:sz w:val="28"/>
          <w:szCs w:val="28"/>
          <w:lang w:val="vi-VN"/>
        </w:rPr>
      </w:pPr>
      <w:r w:rsidRPr="00813F47">
        <w:rPr>
          <w:color w:val="000000"/>
          <w:sz w:val="28"/>
          <w:szCs w:val="28"/>
          <w:lang w:val="vi-VN"/>
        </w:rPr>
        <w:t>- Trường hợp từ chối đăng ký doanh nghiệp:</w:t>
      </w:r>
    </w:p>
    <w:p w:rsidR="00322E4C" w:rsidRPr="00813F47" w:rsidRDefault="00322E4C" w:rsidP="00322E4C">
      <w:pPr>
        <w:spacing w:before="100" w:after="100" w:line="360" w:lineRule="exact"/>
        <w:rPr>
          <w:color w:val="000000"/>
          <w:sz w:val="28"/>
          <w:szCs w:val="28"/>
          <w:lang w:val="vi-VN"/>
        </w:rPr>
      </w:pPr>
      <w:r w:rsidRPr="00813F47">
        <w:rPr>
          <w:color w:val="000000"/>
          <w:sz w:val="28"/>
          <w:szCs w:val="28"/>
          <w:lang w:val="vi-VN"/>
        </w:rPr>
        <w:t>- Cơ quan đăng ký kinh doanh thông báo bằng văn bản cho người thành lập doanh nghiệp và nêu rõ lý do.</w:t>
      </w:r>
    </w:p>
    <w:p w:rsidR="00322E4C" w:rsidRPr="00813F47" w:rsidRDefault="00322E4C" w:rsidP="00322E4C">
      <w:pPr>
        <w:tabs>
          <w:tab w:val="left" w:pos="567"/>
        </w:tabs>
        <w:spacing w:before="100" w:after="100" w:line="360" w:lineRule="exact"/>
        <w:rPr>
          <w:b/>
          <w:color w:val="000000"/>
          <w:sz w:val="28"/>
          <w:szCs w:val="28"/>
          <w:lang w:val="es-ES"/>
        </w:rPr>
      </w:pPr>
      <w:r w:rsidRPr="00813F47">
        <w:rPr>
          <w:b/>
          <w:color w:val="000000"/>
          <w:sz w:val="28"/>
          <w:szCs w:val="28"/>
          <w:lang w:val="es-ES"/>
        </w:rPr>
        <w:t>i) Lệ phí:</w:t>
      </w:r>
    </w:p>
    <w:p w:rsidR="00322E4C" w:rsidRPr="00813F47" w:rsidRDefault="00322E4C" w:rsidP="00322E4C">
      <w:pPr>
        <w:tabs>
          <w:tab w:val="left" w:pos="567"/>
        </w:tabs>
        <w:adjustRightInd w:val="0"/>
        <w:snapToGrid w:val="0"/>
        <w:spacing w:before="100" w:after="100" w:line="360" w:lineRule="exact"/>
        <w:rPr>
          <w:color w:val="000000"/>
          <w:sz w:val="28"/>
          <w:szCs w:val="28"/>
          <w:lang w:val="vi-VN"/>
        </w:rPr>
      </w:pPr>
      <w:r w:rsidRPr="00813F47">
        <w:rPr>
          <w:color w:val="000000"/>
          <w:sz w:val="28"/>
          <w:szCs w:val="28"/>
          <w:lang w:val="vi-VN"/>
        </w:rPr>
        <w:t>Không được quy định tại Biểu phí, lệ phí đăng ký doanh nghiệp ban hành kèm theo Thông tư số 47/2019/TT-BTC.</w:t>
      </w:r>
    </w:p>
    <w:p w:rsidR="00322E4C" w:rsidRPr="00813F47" w:rsidRDefault="00322E4C" w:rsidP="00322E4C">
      <w:pPr>
        <w:tabs>
          <w:tab w:val="left" w:pos="567"/>
        </w:tabs>
        <w:adjustRightInd w:val="0"/>
        <w:snapToGrid w:val="0"/>
        <w:spacing w:before="100" w:after="100" w:line="360" w:lineRule="exact"/>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322E4C" w:rsidRPr="00813F47" w:rsidRDefault="00322E4C" w:rsidP="00322E4C">
      <w:pPr>
        <w:spacing w:before="100" w:after="100" w:line="360" w:lineRule="exact"/>
        <w:rPr>
          <w:sz w:val="28"/>
          <w:szCs w:val="28"/>
          <w:lang w:val="vi-VN"/>
        </w:rPr>
      </w:pPr>
      <w:r w:rsidRPr="00813F47">
        <w:rPr>
          <w:sz w:val="28"/>
          <w:szCs w:val="28"/>
          <w:lang w:val="vi-VN"/>
        </w:rPr>
        <w:t xml:space="preserve">(i) Thông báo thay đổi nội dung Cam kết thực hiện mục tiêu xã hội, môi trường (Mẫu số 35, </w:t>
      </w:r>
      <w:r w:rsidRPr="00813F47">
        <w:rPr>
          <w:bCs/>
          <w:color w:val="000000"/>
          <w:sz w:val="28"/>
          <w:szCs w:val="28"/>
          <w:lang w:val="vi-VN" w:eastAsia="zh-CN"/>
        </w:rPr>
        <w:t xml:space="preserve">Phụ lục I kèm theo </w:t>
      </w:r>
      <w:r w:rsidRPr="00813F47">
        <w:rPr>
          <w:sz w:val="28"/>
          <w:szCs w:val="28"/>
          <w:lang w:val="vi-VN"/>
        </w:rPr>
        <w:t>Thông tư số 68/2025/TT-BTC);</w:t>
      </w:r>
    </w:p>
    <w:p w:rsidR="00322E4C" w:rsidRPr="00813F47" w:rsidRDefault="00322E4C" w:rsidP="00322E4C">
      <w:pPr>
        <w:spacing w:before="100" w:after="100" w:line="360" w:lineRule="exact"/>
        <w:rPr>
          <w:sz w:val="28"/>
          <w:szCs w:val="28"/>
          <w:lang w:val="vi-VN"/>
        </w:rPr>
      </w:pPr>
      <w:r w:rsidRPr="00813F47">
        <w:rPr>
          <w:sz w:val="28"/>
          <w:szCs w:val="28"/>
          <w:lang w:val="vi-VN"/>
        </w:rPr>
        <w:t xml:space="preserve">(ii) Cam kết thực hiện mục tiêu xã hội, môi trường (Mẫu số 34, </w:t>
      </w:r>
      <w:r w:rsidRPr="00813F47">
        <w:rPr>
          <w:bCs/>
          <w:color w:val="000000"/>
          <w:sz w:val="28"/>
          <w:szCs w:val="28"/>
          <w:lang w:val="vi-VN" w:eastAsia="zh-CN"/>
        </w:rPr>
        <w:t xml:space="preserve">Phụ lục I kèm theo </w:t>
      </w:r>
      <w:r w:rsidRPr="00813F47">
        <w:rPr>
          <w:sz w:val="28"/>
          <w:szCs w:val="28"/>
          <w:lang w:val="vi-VN"/>
        </w:rPr>
        <w:t xml:space="preserve">Thông tư số 68/2025/TT-BTC). </w:t>
      </w:r>
    </w:p>
    <w:p w:rsidR="00322E4C" w:rsidRPr="00813F47" w:rsidRDefault="00322E4C" w:rsidP="00322E4C">
      <w:pPr>
        <w:tabs>
          <w:tab w:val="left" w:pos="567"/>
        </w:tabs>
        <w:spacing w:before="100" w:after="100" w:line="360" w:lineRule="exact"/>
        <w:rPr>
          <w:b/>
          <w:color w:val="000000"/>
          <w:sz w:val="28"/>
          <w:szCs w:val="28"/>
          <w:lang w:val="vi-VN"/>
        </w:rPr>
      </w:pPr>
      <w:r w:rsidRPr="00813F47">
        <w:rPr>
          <w:b/>
          <w:color w:val="000000"/>
          <w:sz w:val="28"/>
          <w:szCs w:val="28"/>
          <w:lang w:val="vi-VN"/>
        </w:rPr>
        <w:t xml:space="preserve">l) Yêu cầu, điều kiện thực hiện thủ tục hành chính: </w:t>
      </w:r>
    </w:p>
    <w:p w:rsidR="00322E4C" w:rsidRPr="00813F47" w:rsidRDefault="00322E4C" w:rsidP="00322E4C">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322E4C" w:rsidRPr="00813F47" w:rsidRDefault="00322E4C" w:rsidP="00322E4C">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322E4C" w:rsidRPr="00813F47" w:rsidRDefault="00322E4C" w:rsidP="00322E4C">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322E4C" w:rsidRPr="00813F47" w:rsidRDefault="00322E4C" w:rsidP="00322E4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322E4C" w:rsidRPr="00813F47" w:rsidRDefault="00322E4C" w:rsidP="00322E4C">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322E4C" w:rsidRPr="00813F47" w:rsidRDefault="00322E4C" w:rsidP="00322E4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322E4C" w:rsidRPr="00813F47" w:rsidRDefault="00322E4C" w:rsidP="00322E4C">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322E4C" w:rsidRPr="00813F47" w:rsidRDefault="00322E4C" w:rsidP="00322E4C">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322E4C" w:rsidRPr="00813F47" w:rsidRDefault="00322E4C" w:rsidP="00322E4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322E4C" w:rsidRPr="00813F47" w:rsidRDefault="00322E4C" w:rsidP="00322E4C">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322E4C" w:rsidRPr="00813F47" w:rsidRDefault="00322E4C" w:rsidP="00322E4C">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322E4C" w:rsidRPr="00813F47" w:rsidRDefault="00322E4C" w:rsidP="00322E4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322E4C" w:rsidRPr="00813F47" w:rsidRDefault="00322E4C" w:rsidP="00322E4C">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322E4C" w:rsidRPr="00813F47" w:rsidRDefault="00322E4C" w:rsidP="00322E4C">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322E4C" w:rsidRPr="00813F47" w:rsidRDefault="00322E4C" w:rsidP="00322E4C">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322E4C" w:rsidRPr="00813F47" w:rsidRDefault="00322E4C" w:rsidP="00322E4C">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322E4C" w:rsidRPr="00813F47" w:rsidRDefault="00322E4C" w:rsidP="00322E4C">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322E4C" w:rsidRPr="00813F47" w:rsidRDefault="00322E4C" w:rsidP="00322E4C">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322E4C" w:rsidRPr="00813F47" w:rsidRDefault="00322E4C" w:rsidP="00322E4C">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322E4C" w:rsidRPr="00813F47" w:rsidRDefault="00322E4C" w:rsidP="00322E4C">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322E4C" w:rsidRPr="00813F47" w:rsidRDefault="00322E4C" w:rsidP="00322E4C">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322E4C" w:rsidRPr="00813F47" w:rsidRDefault="00322E4C" w:rsidP="00322E4C">
      <w:pPr>
        <w:spacing w:before="100" w:after="100" w:line="360" w:lineRule="exact"/>
        <w:ind w:firstLine="567"/>
        <w:rPr>
          <w:sz w:val="28"/>
          <w:lang w:val="vi-VN"/>
        </w:rPr>
      </w:pPr>
      <w:r w:rsidRPr="00813F47">
        <w:rPr>
          <w:sz w:val="28"/>
          <w:lang w:val="vi-VN"/>
        </w:rPr>
        <w:t>- Nghị định số 168/2025/NĐ-CP;</w:t>
      </w:r>
    </w:p>
    <w:p w:rsidR="00322E4C" w:rsidRPr="00813F47" w:rsidRDefault="00322E4C" w:rsidP="00322E4C">
      <w:pPr>
        <w:spacing w:before="100" w:after="100" w:line="360" w:lineRule="exact"/>
        <w:ind w:firstLine="567"/>
        <w:rPr>
          <w:sz w:val="28"/>
          <w:lang w:val="vi-VN"/>
        </w:rPr>
      </w:pPr>
      <w:r w:rsidRPr="00813F47">
        <w:rPr>
          <w:sz w:val="28"/>
          <w:lang w:val="vi-VN"/>
        </w:rPr>
        <w:t>- Thông tư số 47/2019/TT-BTC;</w:t>
      </w:r>
    </w:p>
    <w:p w:rsidR="00322E4C" w:rsidRPr="00813F47" w:rsidRDefault="00322E4C" w:rsidP="00322E4C">
      <w:pPr>
        <w:spacing w:before="100" w:after="100" w:line="360" w:lineRule="exact"/>
        <w:ind w:firstLine="567"/>
        <w:rPr>
          <w:sz w:val="28"/>
          <w:lang w:val="vi-VN"/>
        </w:rPr>
      </w:pPr>
      <w:r w:rsidRPr="00813F47">
        <w:rPr>
          <w:sz w:val="28"/>
          <w:lang w:val="vi-VN"/>
        </w:rPr>
        <w:t xml:space="preserve">- </w:t>
      </w:r>
      <w:r w:rsidRPr="00813F47">
        <w:rPr>
          <w:sz w:val="28"/>
          <w:szCs w:val="28"/>
          <w:lang w:val="vi-VN"/>
        </w:rPr>
        <w:t>Thông tư số 68/2025/TT-BTC</w:t>
      </w:r>
      <w:r w:rsidRPr="00813F47">
        <w:rPr>
          <w:sz w:val="28"/>
          <w:lang w:val="vi-VN"/>
        </w:rPr>
        <w:t>.</w:t>
      </w:r>
    </w:p>
    <w:p w:rsidR="00663A31" w:rsidRPr="00322E4C" w:rsidRDefault="00663A31" w:rsidP="00322E4C">
      <w:bookmarkStart w:id="0" w:name="_GoBack"/>
      <w:bookmarkEnd w:id="0"/>
    </w:p>
    <w:sectPr w:rsidR="00663A31" w:rsidRPr="00322E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2F341E"/>
    <w:rsid w:val="00316562"/>
    <w:rsid w:val="00322E4C"/>
    <w:rsid w:val="003D27E9"/>
    <w:rsid w:val="004456C3"/>
    <w:rsid w:val="004A0A65"/>
    <w:rsid w:val="004C26E6"/>
    <w:rsid w:val="004D5A6C"/>
    <w:rsid w:val="005469FF"/>
    <w:rsid w:val="0060782E"/>
    <w:rsid w:val="00663A31"/>
    <w:rsid w:val="006A0E29"/>
    <w:rsid w:val="007049E2"/>
    <w:rsid w:val="007125F5"/>
    <w:rsid w:val="0072331C"/>
    <w:rsid w:val="0080146D"/>
    <w:rsid w:val="008632DF"/>
    <w:rsid w:val="008D6834"/>
    <w:rsid w:val="0092559E"/>
    <w:rsid w:val="00A46F60"/>
    <w:rsid w:val="00A802E4"/>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QY5UZ4ZQWDMN-1850682920-292</_dlc_DocId>
    <_dlc_DocIdUrl xmlns="df6cab6d-25a5-4a45-89de-f19c5af208b6">
      <Url>https://stc.dongnai.gov.vn/_layouts/15/DocIdRedir.aspx?ID=QY5UZ4ZQWDMN-1850682920-292</Url>
      <Description>QY5UZ4ZQWDMN-1850682920-292</Description>
    </_dlc_DocIdUrl>
  </documentManagement>
</p:properties>
</file>

<file path=customXml/itemProps1.xml><?xml version="1.0" encoding="utf-8"?>
<ds:datastoreItem xmlns:ds="http://schemas.openxmlformats.org/officeDocument/2006/customXml" ds:itemID="{09923DF2-9E9D-4369-B701-69CBD0150C77}"/>
</file>

<file path=customXml/itemProps2.xml><?xml version="1.0" encoding="utf-8"?>
<ds:datastoreItem xmlns:ds="http://schemas.openxmlformats.org/officeDocument/2006/customXml" ds:itemID="{5819F4A7-BFA3-4E16-B481-6B37E9A1BDF6}"/>
</file>

<file path=customXml/itemProps3.xml><?xml version="1.0" encoding="utf-8"?>
<ds:datastoreItem xmlns:ds="http://schemas.openxmlformats.org/officeDocument/2006/customXml" ds:itemID="{C5606C46-17D2-49C5-9B10-122CEE2F5C20}"/>
</file>

<file path=customXml/itemProps4.xml><?xml version="1.0" encoding="utf-8"?>
<ds:datastoreItem xmlns:ds="http://schemas.openxmlformats.org/officeDocument/2006/customXml" ds:itemID="{C2A5C7F8-6AB5-475A-8376-A4B77EF6C84A}"/>
</file>

<file path=docProps/app.xml><?xml version="1.0" encoding="utf-8"?>
<Properties xmlns="http://schemas.openxmlformats.org/officeDocument/2006/extended-properties" xmlns:vt="http://schemas.openxmlformats.org/officeDocument/2006/docPropsVTypes">
  <Template>Normal</Template>
  <TotalTime>1</TotalTime>
  <Pages>8</Pages>
  <Words>2298</Words>
  <Characters>13105</Characters>
  <Application>Microsoft Office Word</Application>
  <DocSecurity>0</DocSecurity>
  <Lines>109</Lines>
  <Paragraphs>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38. Thông báo thay đổi nội dung Cam kết thực hiện mục tiêu xã hội, môi trường củ</vt:lpstr>
    </vt:vector>
  </TitlesOfParts>
  <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2025-08-16T16:20:00Z</dcterms:created>
  <dcterms:modified xsi:type="dcterms:W3CDTF">2025-08-16T16:20:00Z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202571a9-eab2-413f-be91-89ad2265ca99</vt:lpwstr>
  </property>
</Properties>
</file>